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459E36CA" w14:textId="77777777" w:rsidR="00826B7B" w:rsidRDefault="00826B7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06A709B3" w14:textId="77777777" w:rsidR="00AD0C7B" w:rsidRDefault="00AD0C7B" w:rsidP="00AD0C7B">
      <w:pPr>
        <w:pStyle w:val="Titul2"/>
      </w:pPr>
    </w:p>
    <w:p w14:paraId="512BD6F7" w14:textId="77777777" w:rsidR="00EB4ECA" w:rsidRDefault="00EB4ECA" w:rsidP="00EB4ECA">
      <w:pPr>
        <w:pStyle w:val="Titul2"/>
      </w:pPr>
      <w:r w:rsidRPr="006C2343">
        <w:t>Zhotovení stavby</w:t>
      </w:r>
      <w:r>
        <w:t xml:space="preserve"> - podlimitní</w:t>
      </w:r>
    </w:p>
    <w:p w14:paraId="19E2B1C0" w14:textId="77777777" w:rsidR="0035531B" w:rsidRDefault="0035531B" w:rsidP="00EB46E5">
      <w:pPr>
        <w:pStyle w:val="Titul2"/>
      </w:pPr>
    </w:p>
    <w:p w14:paraId="62F3EC24" w14:textId="077C4E38" w:rsidR="00AD0C7B" w:rsidRPr="006C2343" w:rsidRDefault="00A4098A" w:rsidP="00EB46E5">
      <w:pPr>
        <w:pStyle w:val="Titul2"/>
      </w:pPr>
      <w:r w:rsidRPr="00A4098A">
        <w:t>Světlá nad Sázavou ON - rekonstrukce</w:t>
      </w:r>
    </w:p>
    <w:p w14:paraId="42B71179" w14:textId="6BDA03A8" w:rsidR="00EA4A40" w:rsidRDefault="00EA4A40" w:rsidP="00A4098A">
      <w:pPr>
        <w:pStyle w:val="Text1-1"/>
        <w:numPr>
          <w:ilvl w:val="0"/>
          <w:numId w:val="0"/>
        </w:numPr>
        <w:tabs>
          <w:tab w:val="left" w:pos="708"/>
        </w:tabs>
        <w:ind w:left="737" w:hanging="737"/>
      </w:pPr>
      <w:r>
        <w:t xml:space="preserve">Č.j. </w:t>
      </w:r>
      <w:r w:rsidR="00A4098A">
        <w:t>8848/2022-SŽ-SSV-Ú3</w:t>
      </w:r>
    </w:p>
    <w:p w14:paraId="0426141F" w14:textId="77777777" w:rsidR="00826B7B" w:rsidRPr="006C2343" w:rsidRDefault="00826B7B" w:rsidP="006C2343">
      <w:pPr>
        <w:pStyle w:val="Titul2"/>
      </w:pPr>
    </w:p>
    <w:p w14:paraId="43DE8F7A" w14:textId="77777777" w:rsidR="006C2343" w:rsidRPr="006C2343" w:rsidRDefault="00315FB1" w:rsidP="00315FB1">
      <w:pPr>
        <w:pStyle w:val="Titul2"/>
        <w:tabs>
          <w:tab w:val="clear" w:pos="6796"/>
          <w:tab w:val="left" w:pos="3764"/>
        </w:tabs>
      </w:pPr>
      <w:r>
        <w:tab/>
      </w:r>
    </w:p>
    <w:p w14:paraId="4C330739" w14:textId="77777777" w:rsidR="00EB4ECA" w:rsidRDefault="00EB4ECA"/>
    <w:p w14:paraId="5CA8EF9F" w14:textId="77777777" w:rsidR="00EB4ECA" w:rsidRDefault="00EB4ECA"/>
    <w:p w14:paraId="57FD7F67" w14:textId="77777777" w:rsidR="00EB4ECA" w:rsidRDefault="00EB4ECA"/>
    <w:p w14:paraId="330D67B0" w14:textId="77777777" w:rsidR="00EB4ECA" w:rsidRDefault="00EB4ECA"/>
    <w:p w14:paraId="244F998A" w14:textId="77777777" w:rsidR="00EB4ECA" w:rsidRDefault="00EB4ECA"/>
    <w:p w14:paraId="5B3ACC85" w14:textId="14ED64BB" w:rsidR="00EB4ECA" w:rsidRPr="00A4098A" w:rsidRDefault="00A4098A" w:rsidP="00A4098A">
      <w:pPr>
        <w:spacing w:after="0"/>
        <w:rPr>
          <w:rFonts w:ascii="Calibri" w:hAnsi="Calibri" w:cs="Calibri"/>
          <w:color w:val="FF0000"/>
          <w:sz w:val="20"/>
          <w:szCs w:val="20"/>
        </w:rPr>
      </w:pPr>
      <w:r>
        <w:rPr>
          <w:noProof/>
          <w:lang w:eastAsia="cs-CZ"/>
        </w:rPr>
        <w:drawing>
          <wp:anchor distT="0" distB="0" distL="114300" distR="114300" simplePos="0" relativeHeight="251659264" behindDoc="0" locked="0" layoutInCell="1" allowOverlap="1" wp14:anchorId="0B1EB4DF" wp14:editId="340D8D94">
            <wp:simplePos x="0" y="0"/>
            <wp:positionH relativeFrom="column">
              <wp:posOffset>0</wp:posOffset>
            </wp:positionH>
            <wp:positionV relativeFrom="paragraph">
              <wp:posOffset>170815</wp:posOffset>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Pr>
          <w:rFonts w:ascii="Calibri" w:hAnsi="Calibri" w:cs="Calibri"/>
          <w:color w:val="FF0000"/>
          <w:sz w:val="20"/>
          <w:szCs w:val="20"/>
        </w:rPr>
        <w:t xml:space="preserve">               </w:t>
      </w:r>
      <w:r>
        <w:rPr>
          <w:noProof/>
          <w:lang w:eastAsia="cs-CZ"/>
        </w:rPr>
        <w:drawing>
          <wp:inline distT="0" distB="0" distL="0" distR="0" wp14:anchorId="50CB59F3" wp14:editId="002E7CC7">
            <wp:extent cx="1682750" cy="74993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2750" cy="749935"/>
                    </a:xfrm>
                    <a:prstGeom prst="rect">
                      <a:avLst/>
                    </a:prstGeom>
                    <a:noFill/>
                  </pic:spPr>
                </pic:pic>
              </a:graphicData>
            </a:graphic>
          </wp:inline>
        </w:drawing>
      </w:r>
    </w:p>
    <w:p w14:paraId="570FA219" w14:textId="77777777" w:rsidR="00A4098A" w:rsidRDefault="00A4098A" w:rsidP="00692BAA">
      <w:pPr>
        <w:tabs>
          <w:tab w:val="left" w:pos="1745"/>
        </w:tabs>
      </w:pPr>
    </w:p>
    <w:p w14:paraId="03493F4B" w14:textId="77777777" w:rsidR="00A4098A" w:rsidRDefault="00A4098A" w:rsidP="00692BAA">
      <w:pPr>
        <w:tabs>
          <w:tab w:val="left" w:pos="1745"/>
        </w:tabs>
      </w:pPr>
    </w:p>
    <w:p w14:paraId="3023BEAC" w14:textId="77777777" w:rsidR="00A4098A" w:rsidRDefault="00A4098A" w:rsidP="00692BAA">
      <w:pPr>
        <w:tabs>
          <w:tab w:val="left" w:pos="1745"/>
        </w:tabs>
      </w:pPr>
    </w:p>
    <w:p w14:paraId="79C4ED12" w14:textId="5CF4A326" w:rsidR="00826B7B" w:rsidRDefault="00692BAA" w:rsidP="00692BAA">
      <w:pPr>
        <w:tabs>
          <w:tab w:val="left" w:pos="1745"/>
        </w:tabs>
      </w:pPr>
      <w:r>
        <w:tab/>
      </w:r>
    </w:p>
    <w:p w14:paraId="12C7B4D1" w14:textId="77777777" w:rsidR="00BD7E91" w:rsidRDefault="00BD7E91" w:rsidP="00FE4333">
      <w:pPr>
        <w:pStyle w:val="Nadpisbezsl1-1"/>
      </w:pPr>
      <w:r>
        <w:lastRenderedPageBreak/>
        <w:t>Obsah</w:t>
      </w:r>
      <w:r w:rsidR="00887F36">
        <w:t xml:space="preserve"> </w:t>
      </w:r>
    </w:p>
    <w:p w14:paraId="40713839" w14:textId="637D4967" w:rsidR="00DE460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06806387" w:history="1">
        <w:r w:rsidR="00DE460A" w:rsidRPr="00F8409D">
          <w:rPr>
            <w:rStyle w:val="Hypertextovodkaz"/>
          </w:rPr>
          <w:t>1.</w:t>
        </w:r>
        <w:r w:rsidR="00DE460A">
          <w:rPr>
            <w:rFonts w:eastAsiaTheme="minorEastAsia"/>
            <w:caps w:val="0"/>
            <w:noProof/>
            <w:sz w:val="22"/>
            <w:szCs w:val="22"/>
            <w:lang w:eastAsia="cs-CZ"/>
          </w:rPr>
          <w:tab/>
        </w:r>
        <w:r w:rsidR="00DE460A" w:rsidRPr="00F8409D">
          <w:rPr>
            <w:rStyle w:val="Hypertextovodkaz"/>
          </w:rPr>
          <w:t>ÚVODNÍ USTANOVENÍ</w:t>
        </w:r>
        <w:r w:rsidR="00DE460A">
          <w:rPr>
            <w:noProof/>
            <w:webHidden/>
          </w:rPr>
          <w:tab/>
        </w:r>
        <w:r w:rsidR="00DE460A">
          <w:rPr>
            <w:noProof/>
            <w:webHidden/>
          </w:rPr>
          <w:fldChar w:fldCharType="begin"/>
        </w:r>
        <w:r w:rsidR="00DE460A">
          <w:rPr>
            <w:noProof/>
            <w:webHidden/>
          </w:rPr>
          <w:instrText xml:space="preserve"> PAGEREF _Toc106806387 \h </w:instrText>
        </w:r>
        <w:r w:rsidR="00DE460A">
          <w:rPr>
            <w:noProof/>
            <w:webHidden/>
          </w:rPr>
        </w:r>
        <w:r w:rsidR="00DE460A">
          <w:rPr>
            <w:noProof/>
            <w:webHidden/>
          </w:rPr>
          <w:fldChar w:fldCharType="separate"/>
        </w:r>
        <w:r w:rsidR="009005DF">
          <w:rPr>
            <w:noProof/>
            <w:webHidden/>
          </w:rPr>
          <w:t>3</w:t>
        </w:r>
        <w:r w:rsidR="00DE460A">
          <w:rPr>
            <w:noProof/>
            <w:webHidden/>
          </w:rPr>
          <w:fldChar w:fldCharType="end"/>
        </w:r>
      </w:hyperlink>
    </w:p>
    <w:p w14:paraId="5286A70A" w14:textId="42E9AF4D" w:rsidR="00DE460A" w:rsidRDefault="00F91FEE">
      <w:pPr>
        <w:pStyle w:val="Obsah1"/>
        <w:rPr>
          <w:rFonts w:eastAsiaTheme="minorEastAsia"/>
          <w:caps w:val="0"/>
          <w:noProof/>
          <w:sz w:val="22"/>
          <w:szCs w:val="22"/>
          <w:lang w:eastAsia="cs-CZ"/>
        </w:rPr>
      </w:pPr>
      <w:hyperlink w:anchor="_Toc106806388" w:history="1">
        <w:r w:rsidR="00DE460A" w:rsidRPr="00F8409D">
          <w:rPr>
            <w:rStyle w:val="Hypertextovodkaz"/>
          </w:rPr>
          <w:t>2.</w:t>
        </w:r>
        <w:r w:rsidR="00DE460A">
          <w:rPr>
            <w:rFonts w:eastAsiaTheme="minorEastAsia"/>
            <w:caps w:val="0"/>
            <w:noProof/>
            <w:sz w:val="22"/>
            <w:szCs w:val="22"/>
            <w:lang w:eastAsia="cs-CZ"/>
          </w:rPr>
          <w:tab/>
        </w:r>
        <w:r w:rsidR="00DE460A" w:rsidRPr="00F8409D">
          <w:rPr>
            <w:rStyle w:val="Hypertextovodkaz"/>
          </w:rPr>
          <w:t>IDENTIFIKAČNÍ ÚDAJE ZADAVATELE</w:t>
        </w:r>
        <w:r w:rsidR="00DE460A">
          <w:rPr>
            <w:noProof/>
            <w:webHidden/>
          </w:rPr>
          <w:tab/>
        </w:r>
        <w:r w:rsidR="00DE460A">
          <w:rPr>
            <w:noProof/>
            <w:webHidden/>
          </w:rPr>
          <w:fldChar w:fldCharType="begin"/>
        </w:r>
        <w:r w:rsidR="00DE460A">
          <w:rPr>
            <w:noProof/>
            <w:webHidden/>
          </w:rPr>
          <w:instrText xml:space="preserve"> PAGEREF _Toc106806388 \h </w:instrText>
        </w:r>
        <w:r w:rsidR="00DE460A">
          <w:rPr>
            <w:noProof/>
            <w:webHidden/>
          </w:rPr>
        </w:r>
        <w:r w:rsidR="00DE460A">
          <w:rPr>
            <w:noProof/>
            <w:webHidden/>
          </w:rPr>
          <w:fldChar w:fldCharType="separate"/>
        </w:r>
        <w:r w:rsidR="009005DF">
          <w:rPr>
            <w:noProof/>
            <w:webHidden/>
          </w:rPr>
          <w:t>3</w:t>
        </w:r>
        <w:r w:rsidR="00DE460A">
          <w:rPr>
            <w:noProof/>
            <w:webHidden/>
          </w:rPr>
          <w:fldChar w:fldCharType="end"/>
        </w:r>
      </w:hyperlink>
    </w:p>
    <w:p w14:paraId="12C31DA7" w14:textId="715DC21B" w:rsidR="00DE460A" w:rsidRDefault="00F91FEE">
      <w:pPr>
        <w:pStyle w:val="Obsah1"/>
        <w:rPr>
          <w:rFonts w:eastAsiaTheme="minorEastAsia"/>
          <w:caps w:val="0"/>
          <w:noProof/>
          <w:sz w:val="22"/>
          <w:szCs w:val="22"/>
          <w:lang w:eastAsia="cs-CZ"/>
        </w:rPr>
      </w:pPr>
      <w:hyperlink w:anchor="_Toc106806389" w:history="1">
        <w:r w:rsidR="00DE460A" w:rsidRPr="00F8409D">
          <w:rPr>
            <w:rStyle w:val="Hypertextovodkaz"/>
          </w:rPr>
          <w:t>3.</w:t>
        </w:r>
        <w:r w:rsidR="00DE460A">
          <w:rPr>
            <w:rFonts w:eastAsiaTheme="minorEastAsia"/>
            <w:caps w:val="0"/>
            <w:noProof/>
            <w:sz w:val="22"/>
            <w:szCs w:val="22"/>
            <w:lang w:eastAsia="cs-CZ"/>
          </w:rPr>
          <w:tab/>
        </w:r>
        <w:r w:rsidR="00DE460A" w:rsidRPr="00F8409D">
          <w:rPr>
            <w:rStyle w:val="Hypertextovodkaz"/>
          </w:rPr>
          <w:t>KOMUNIKACE MEZI ZADAVATELEM a DODAVATELEM</w:t>
        </w:r>
        <w:r w:rsidR="00DE460A">
          <w:rPr>
            <w:noProof/>
            <w:webHidden/>
          </w:rPr>
          <w:tab/>
        </w:r>
        <w:r w:rsidR="00DE460A">
          <w:rPr>
            <w:noProof/>
            <w:webHidden/>
          </w:rPr>
          <w:fldChar w:fldCharType="begin"/>
        </w:r>
        <w:r w:rsidR="00DE460A">
          <w:rPr>
            <w:noProof/>
            <w:webHidden/>
          </w:rPr>
          <w:instrText xml:space="preserve"> PAGEREF _Toc106806389 \h </w:instrText>
        </w:r>
        <w:r w:rsidR="00DE460A">
          <w:rPr>
            <w:noProof/>
            <w:webHidden/>
          </w:rPr>
        </w:r>
        <w:r w:rsidR="00DE460A">
          <w:rPr>
            <w:noProof/>
            <w:webHidden/>
          </w:rPr>
          <w:fldChar w:fldCharType="separate"/>
        </w:r>
        <w:r w:rsidR="009005DF">
          <w:rPr>
            <w:noProof/>
            <w:webHidden/>
          </w:rPr>
          <w:t>4</w:t>
        </w:r>
        <w:r w:rsidR="00DE460A">
          <w:rPr>
            <w:noProof/>
            <w:webHidden/>
          </w:rPr>
          <w:fldChar w:fldCharType="end"/>
        </w:r>
      </w:hyperlink>
    </w:p>
    <w:p w14:paraId="62553C2C" w14:textId="35390AA9" w:rsidR="00DE460A" w:rsidRDefault="00F91FEE">
      <w:pPr>
        <w:pStyle w:val="Obsah1"/>
        <w:rPr>
          <w:rFonts w:eastAsiaTheme="minorEastAsia"/>
          <w:caps w:val="0"/>
          <w:noProof/>
          <w:sz w:val="22"/>
          <w:szCs w:val="22"/>
          <w:lang w:eastAsia="cs-CZ"/>
        </w:rPr>
      </w:pPr>
      <w:hyperlink w:anchor="_Toc106806390" w:history="1">
        <w:r w:rsidR="00DE460A" w:rsidRPr="00F8409D">
          <w:rPr>
            <w:rStyle w:val="Hypertextovodkaz"/>
          </w:rPr>
          <w:t>4.</w:t>
        </w:r>
        <w:r w:rsidR="00DE460A">
          <w:rPr>
            <w:rFonts w:eastAsiaTheme="minorEastAsia"/>
            <w:caps w:val="0"/>
            <w:noProof/>
            <w:sz w:val="22"/>
            <w:szCs w:val="22"/>
            <w:lang w:eastAsia="cs-CZ"/>
          </w:rPr>
          <w:tab/>
        </w:r>
        <w:r w:rsidR="00DE460A" w:rsidRPr="00F8409D">
          <w:rPr>
            <w:rStyle w:val="Hypertextovodkaz"/>
          </w:rPr>
          <w:t>ÚČEL A PŘEDMĚT PLNĚNÍ VEŘEJNÉ ZAKÁZKY</w:t>
        </w:r>
        <w:r w:rsidR="00DE460A">
          <w:rPr>
            <w:noProof/>
            <w:webHidden/>
          </w:rPr>
          <w:tab/>
        </w:r>
        <w:r w:rsidR="00DE460A">
          <w:rPr>
            <w:noProof/>
            <w:webHidden/>
          </w:rPr>
          <w:fldChar w:fldCharType="begin"/>
        </w:r>
        <w:r w:rsidR="00DE460A">
          <w:rPr>
            <w:noProof/>
            <w:webHidden/>
          </w:rPr>
          <w:instrText xml:space="preserve"> PAGEREF _Toc106806390 \h </w:instrText>
        </w:r>
        <w:r w:rsidR="00DE460A">
          <w:rPr>
            <w:noProof/>
            <w:webHidden/>
          </w:rPr>
        </w:r>
        <w:r w:rsidR="00DE460A">
          <w:rPr>
            <w:noProof/>
            <w:webHidden/>
          </w:rPr>
          <w:fldChar w:fldCharType="separate"/>
        </w:r>
        <w:r w:rsidR="009005DF">
          <w:rPr>
            <w:noProof/>
            <w:webHidden/>
          </w:rPr>
          <w:t>4</w:t>
        </w:r>
        <w:r w:rsidR="00DE460A">
          <w:rPr>
            <w:noProof/>
            <w:webHidden/>
          </w:rPr>
          <w:fldChar w:fldCharType="end"/>
        </w:r>
      </w:hyperlink>
    </w:p>
    <w:p w14:paraId="7AF26023" w14:textId="52FE368C" w:rsidR="00DE460A" w:rsidRDefault="00F91FEE">
      <w:pPr>
        <w:pStyle w:val="Obsah1"/>
        <w:rPr>
          <w:rFonts w:eastAsiaTheme="minorEastAsia"/>
          <w:caps w:val="0"/>
          <w:noProof/>
          <w:sz w:val="22"/>
          <w:szCs w:val="22"/>
          <w:lang w:eastAsia="cs-CZ"/>
        </w:rPr>
      </w:pPr>
      <w:hyperlink w:anchor="_Toc106806391" w:history="1">
        <w:r w:rsidR="00DE460A" w:rsidRPr="00F8409D">
          <w:rPr>
            <w:rStyle w:val="Hypertextovodkaz"/>
          </w:rPr>
          <w:t>5.</w:t>
        </w:r>
        <w:r w:rsidR="00DE460A">
          <w:rPr>
            <w:rFonts w:eastAsiaTheme="minorEastAsia"/>
            <w:caps w:val="0"/>
            <w:noProof/>
            <w:sz w:val="22"/>
            <w:szCs w:val="22"/>
            <w:lang w:eastAsia="cs-CZ"/>
          </w:rPr>
          <w:tab/>
        </w:r>
        <w:r w:rsidR="00DE460A" w:rsidRPr="00F8409D">
          <w:rPr>
            <w:rStyle w:val="Hypertextovodkaz"/>
          </w:rPr>
          <w:t>ZDROJE FINANCOVÁNÍ A PŘEDPOKLÁDANÁ HODNOTA VEŘEJNÉ ZAKÁZKY</w:t>
        </w:r>
        <w:r w:rsidR="00DE460A">
          <w:rPr>
            <w:noProof/>
            <w:webHidden/>
          </w:rPr>
          <w:tab/>
        </w:r>
        <w:r w:rsidR="00DE460A">
          <w:rPr>
            <w:noProof/>
            <w:webHidden/>
          </w:rPr>
          <w:fldChar w:fldCharType="begin"/>
        </w:r>
        <w:r w:rsidR="00DE460A">
          <w:rPr>
            <w:noProof/>
            <w:webHidden/>
          </w:rPr>
          <w:instrText xml:space="preserve"> PAGEREF _Toc106806391 \h </w:instrText>
        </w:r>
        <w:r w:rsidR="00DE460A">
          <w:rPr>
            <w:noProof/>
            <w:webHidden/>
          </w:rPr>
        </w:r>
        <w:r w:rsidR="00DE460A">
          <w:rPr>
            <w:noProof/>
            <w:webHidden/>
          </w:rPr>
          <w:fldChar w:fldCharType="separate"/>
        </w:r>
        <w:r w:rsidR="009005DF">
          <w:rPr>
            <w:noProof/>
            <w:webHidden/>
          </w:rPr>
          <w:t>4</w:t>
        </w:r>
        <w:r w:rsidR="00DE460A">
          <w:rPr>
            <w:noProof/>
            <w:webHidden/>
          </w:rPr>
          <w:fldChar w:fldCharType="end"/>
        </w:r>
      </w:hyperlink>
    </w:p>
    <w:p w14:paraId="3F5F1E18" w14:textId="50455511" w:rsidR="00DE460A" w:rsidRDefault="00F91FEE">
      <w:pPr>
        <w:pStyle w:val="Obsah1"/>
        <w:rPr>
          <w:rFonts w:eastAsiaTheme="minorEastAsia"/>
          <w:caps w:val="0"/>
          <w:noProof/>
          <w:sz w:val="22"/>
          <w:szCs w:val="22"/>
          <w:lang w:eastAsia="cs-CZ"/>
        </w:rPr>
      </w:pPr>
      <w:hyperlink w:anchor="_Toc106806392" w:history="1">
        <w:r w:rsidR="00DE460A" w:rsidRPr="00F8409D">
          <w:rPr>
            <w:rStyle w:val="Hypertextovodkaz"/>
          </w:rPr>
          <w:t>6.</w:t>
        </w:r>
        <w:r w:rsidR="00DE460A">
          <w:rPr>
            <w:rFonts w:eastAsiaTheme="minorEastAsia"/>
            <w:caps w:val="0"/>
            <w:noProof/>
            <w:sz w:val="22"/>
            <w:szCs w:val="22"/>
            <w:lang w:eastAsia="cs-CZ"/>
          </w:rPr>
          <w:tab/>
        </w:r>
        <w:r w:rsidR="00DE460A" w:rsidRPr="00F8409D">
          <w:rPr>
            <w:rStyle w:val="Hypertextovodkaz"/>
          </w:rPr>
          <w:t>OBSAH ZADÁVACÍ DOKUMENTACE</w:t>
        </w:r>
        <w:r w:rsidR="00DE460A">
          <w:rPr>
            <w:noProof/>
            <w:webHidden/>
          </w:rPr>
          <w:tab/>
        </w:r>
        <w:r w:rsidR="00DE460A">
          <w:rPr>
            <w:noProof/>
            <w:webHidden/>
          </w:rPr>
          <w:fldChar w:fldCharType="begin"/>
        </w:r>
        <w:r w:rsidR="00DE460A">
          <w:rPr>
            <w:noProof/>
            <w:webHidden/>
          </w:rPr>
          <w:instrText xml:space="preserve"> PAGEREF _Toc106806392 \h </w:instrText>
        </w:r>
        <w:r w:rsidR="00DE460A">
          <w:rPr>
            <w:noProof/>
            <w:webHidden/>
          </w:rPr>
        </w:r>
        <w:r w:rsidR="00DE460A">
          <w:rPr>
            <w:noProof/>
            <w:webHidden/>
          </w:rPr>
          <w:fldChar w:fldCharType="separate"/>
        </w:r>
        <w:r w:rsidR="009005DF">
          <w:rPr>
            <w:noProof/>
            <w:webHidden/>
          </w:rPr>
          <w:t>5</w:t>
        </w:r>
        <w:r w:rsidR="00DE460A">
          <w:rPr>
            <w:noProof/>
            <w:webHidden/>
          </w:rPr>
          <w:fldChar w:fldCharType="end"/>
        </w:r>
      </w:hyperlink>
    </w:p>
    <w:p w14:paraId="3F125077" w14:textId="27B79342" w:rsidR="00DE460A" w:rsidRDefault="00F91FEE">
      <w:pPr>
        <w:pStyle w:val="Obsah1"/>
        <w:rPr>
          <w:rFonts w:eastAsiaTheme="minorEastAsia"/>
          <w:caps w:val="0"/>
          <w:noProof/>
          <w:sz w:val="22"/>
          <w:szCs w:val="22"/>
          <w:lang w:eastAsia="cs-CZ"/>
        </w:rPr>
      </w:pPr>
      <w:hyperlink w:anchor="_Toc106806393" w:history="1">
        <w:r w:rsidR="00DE460A" w:rsidRPr="00F8409D">
          <w:rPr>
            <w:rStyle w:val="Hypertextovodkaz"/>
          </w:rPr>
          <w:t>7.</w:t>
        </w:r>
        <w:r w:rsidR="00DE460A">
          <w:rPr>
            <w:rFonts w:eastAsiaTheme="minorEastAsia"/>
            <w:caps w:val="0"/>
            <w:noProof/>
            <w:sz w:val="22"/>
            <w:szCs w:val="22"/>
            <w:lang w:eastAsia="cs-CZ"/>
          </w:rPr>
          <w:tab/>
        </w:r>
        <w:r w:rsidR="00DE460A" w:rsidRPr="00F8409D">
          <w:rPr>
            <w:rStyle w:val="Hypertextovodkaz"/>
          </w:rPr>
          <w:t>VYSVĚTLENÍ, ZMĚNY A DOPLNĚNÍ ZADÁVACÍ DOKUMENTACE</w:t>
        </w:r>
        <w:r w:rsidR="00DE460A">
          <w:rPr>
            <w:noProof/>
            <w:webHidden/>
          </w:rPr>
          <w:tab/>
        </w:r>
        <w:r w:rsidR="00DE460A">
          <w:rPr>
            <w:noProof/>
            <w:webHidden/>
          </w:rPr>
          <w:fldChar w:fldCharType="begin"/>
        </w:r>
        <w:r w:rsidR="00DE460A">
          <w:rPr>
            <w:noProof/>
            <w:webHidden/>
          </w:rPr>
          <w:instrText xml:space="preserve"> PAGEREF _Toc106806393 \h </w:instrText>
        </w:r>
        <w:r w:rsidR="00DE460A">
          <w:rPr>
            <w:noProof/>
            <w:webHidden/>
          </w:rPr>
        </w:r>
        <w:r w:rsidR="00DE460A">
          <w:rPr>
            <w:noProof/>
            <w:webHidden/>
          </w:rPr>
          <w:fldChar w:fldCharType="separate"/>
        </w:r>
        <w:r w:rsidR="009005DF">
          <w:rPr>
            <w:noProof/>
            <w:webHidden/>
          </w:rPr>
          <w:t>5</w:t>
        </w:r>
        <w:r w:rsidR="00DE460A">
          <w:rPr>
            <w:noProof/>
            <w:webHidden/>
          </w:rPr>
          <w:fldChar w:fldCharType="end"/>
        </w:r>
      </w:hyperlink>
    </w:p>
    <w:p w14:paraId="3CA5C597" w14:textId="3093A617" w:rsidR="00DE460A" w:rsidRDefault="00F91FEE">
      <w:pPr>
        <w:pStyle w:val="Obsah1"/>
        <w:rPr>
          <w:rFonts w:eastAsiaTheme="minorEastAsia"/>
          <w:caps w:val="0"/>
          <w:noProof/>
          <w:sz w:val="22"/>
          <w:szCs w:val="22"/>
          <w:lang w:eastAsia="cs-CZ"/>
        </w:rPr>
      </w:pPr>
      <w:hyperlink w:anchor="_Toc106806394" w:history="1">
        <w:r w:rsidR="00DE460A" w:rsidRPr="00F8409D">
          <w:rPr>
            <w:rStyle w:val="Hypertextovodkaz"/>
          </w:rPr>
          <w:t>8.</w:t>
        </w:r>
        <w:r w:rsidR="00DE460A">
          <w:rPr>
            <w:rFonts w:eastAsiaTheme="minorEastAsia"/>
            <w:caps w:val="0"/>
            <w:noProof/>
            <w:sz w:val="22"/>
            <w:szCs w:val="22"/>
            <w:lang w:eastAsia="cs-CZ"/>
          </w:rPr>
          <w:tab/>
        </w:r>
        <w:r w:rsidR="00DE460A" w:rsidRPr="00F8409D">
          <w:rPr>
            <w:rStyle w:val="Hypertextovodkaz"/>
          </w:rPr>
          <w:t>POŽADAVKY ZADAVATELE NA KVALIFIKACI</w:t>
        </w:r>
        <w:r w:rsidR="00DE460A">
          <w:rPr>
            <w:noProof/>
            <w:webHidden/>
          </w:rPr>
          <w:tab/>
        </w:r>
        <w:r w:rsidR="00DE460A">
          <w:rPr>
            <w:noProof/>
            <w:webHidden/>
          </w:rPr>
          <w:fldChar w:fldCharType="begin"/>
        </w:r>
        <w:r w:rsidR="00DE460A">
          <w:rPr>
            <w:noProof/>
            <w:webHidden/>
          </w:rPr>
          <w:instrText xml:space="preserve"> PAGEREF _Toc106806394 \h </w:instrText>
        </w:r>
        <w:r w:rsidR="00DE460A">
          <w:rPr>
            <w:noProof/>
            <w:webHidden/>
          </w:rPr>
        </w:r>
        <w:r w:rsidR="00DE460A">
          <w:rPr>
            <w:noProof/>
            <w:webHidden/>
          </w:rPr>
          <w:fldChar w:fldCharType="separate"/>
        </w:r>
        <w:r w:rsidR="009005DF">
          <w:rPr>
            <w:noProof/>
            <w:webHidden/>
          </w:rPr>
          <w:t>6</w:t>
        </w:r>
        <w:r w:rsidR="00DE460A">
          <w:rPr>
            <w:noProof/>
            <w:webHidden/>
          </w:rPr>
          <w:fldChar w:fldCharType="end"/>
        </w:r>
      </w:hyperlink>
    </w:p>
    <w:p w14:paraId="3E99FBF6" w14:textId="17BA6FB6" w:rsidR="00DE460A" w:rsidRDefault="00F91FEE">
      <w:pPr>
        <w:pStyle w:val="Obsah1"/>
        <w:rPr>
          <w:rFonts w:eastAsiaTheme="minorEastAsia"/>
          <w:caps w:val="0"/>
          <w:noProof/>
          <w:sz w:val="22"/>
          <w:szCs w:val="22"/>
          <w:lang w:eastAsia="cs-CZ"/>
        </w:rPr>
      </w:pPr>
      <w:hyperlink w:anchor="_Toc106806395" w:history="1">
        <w:r w:rsidR="00DE460A" w:rsidRPr="00F8409D">
          <w:rPr>
            <w:rStyle w:val="Hypertextovodkaz"/>
          </w:rPr>
          <w:t>9.</w:t>
        </w:r>
        <w:r w:rsidR="00DE460A">
          <w:rPr>
            <w:rFonts w:eastAsiaTheme="minorEastAsia"/>
            <w:caps w:val="0"/>
            <w:noProof/>
            <w:sz w:val="22"/>
            <w:szCs w:val="22"/>
            <w:lang w:eastAsia="cs-CZ"/>
          </w:rPr>
          <w:tab/>
        </w:r>
        <w:r w:rsidR="00DE460A" w:rsidRPr="00F8409D">
          <w:rPr>
            <w:rStyle w:val="Hypertextovodkaz"/>
          </w:rPr>
          <w:t>DALŠÍ INFORMACE/DOKUMENTY PŘEDKLÁDANÉ DODAVATELEM V NABÍDCE</w:t>
        </w:r>
        <w:r w:rsidR="00DE460A">
          <w:rPr>
            <w:noProof/>
            <w:webHidden/>
          </w:rPr>
          <w:tab/>
        </w:r>
        <w:r w:rsidR="00DE460A">
          <w:rPr>
            <w:noProof/>
            <w:webHidden/>
          </w:rPr>
          <w:fldChar w:fldCharType="begin"/>
        </w:r>
        <w:r w:rsidR="00DE460A">
          <w:rPr>
            <w:noProof/>
            <w:webHidden/>
          </w:rPr>
          <w:instrText xml:space="preserve"> PAGEREF _Toc106806395 \h </w:instrText>
        </w:r>
        <w:r w:rsidR="00DE460A">
          <w:rPr>
            <w:noProof/>
            <w:webHidden/>
          </w:rPr>
        </w:r>
        <w:r w:rsidR="00DE460A">
          <w:rPr>
            <w:noProof/>
            <w:webHidden/>
          </w:rPr>
          <w:fldChar w:fldCharType="separate"/>
        </w:r>
        <w:r w:rsidR="009005DF">
          <w:rPr>
            <w:noProof/>
            <w:webHidden/>
          </w:rPr>
          <w:t>17</w:t>
        </w:r>
        <w:r w:rsidR="00DE460A">
          <w:rPr>
            <w:noProof/>
            <w:webHidden/>
          </w:rPr>
          <w:fldChar w:fldCharType="end"/>
        </w:r>
      </w:hyperlink>
    </w:p>
    <w:p w14:paraId="3463D87F" w14:textId="664F1910" w:rsidR="00DE460A" w:rsidRDefault="00F91FEE">
      <w:pPr>
        <w:pStyle w:val="Obsah1"/>
        <w:rPr>
          <w:rFonts w:eastAsiaTheme="minorEastAsia"/>
          <w:caps w:val="0"/>
          <w:noProof/>
          <w:sz w:val="22"/>
          <w:szCs w:val="22"/>
          <w:lang w:eastAsia="cs-CZ"/>
        </w:rPr>
      </w:pPr>
      <w:hyperlink w:anchor="_Toc106806396" w:history="1">
        <w:r w:rsidR="00DE460A" w:rsidRPr="00F8409D">
          <w:rPr>
            <w:rStyle w:val="Hypertextovodkaz"/>
          </w:rPr>
          <w:t>10.</w:t>
        </w:r>
        <w:r w:rsidR="00DE460A">
          <w:rPr>
            <w:rFonts w:eastAsiaTheme="minorEastAsia"/>
            <w:caps w:val="0"/>
            <w:noProof/>
            <w:sz w:val="22"/>
            <w:szCs w:val="22"/>
            <w:lang w:eastAsia="cs-CZ"/>
          </w:rPr>
          <w:tab/>
        </w:r>
        <w:r w:rsidR="00DE460A" w:rsidRPr="00F8409D">
          <w:rPr>
            <w:rStyle w:val="Hypertextovodkaz"/>
          </w:rPr>
          <w:t>PROHLÍDKA MÍSTA PLNĚNÍ (STAVENIŠTĚ)</w:t>
        </w:r>
        <w:r w:rsidR="00DE460A">
          <w:rPr>
            <w:noProof/>
            <w:webHidden/>
          </w:rPr>
          <w:tab/>
        </w:r>
        <w:r w:rsidR="00DE460A">
          <w:rPr>
            <w:noProof/>
            <w:webHidden/>
          </w:rPr>
          <w:fldChar w:fldCharType="begin"/>
        </w:r>
        <w:r w:rsidR="00DE460A">
          <w:rPr>
            <w:noProof/>
            <w:webHidden/>
          </w:rPr>
          <w:instrText xml:space="preserve"> PAGEREF _Toc106806396 \h </w:instrText>
        </w:r>
        <w:r w:rsidR="00DE460A">
          <w:rPr>
            <w:noProof/>
            <w:webHidden/>
          </w:rPr>
        </w:r>
        <w:r w:rsidR="00DE460A">
          <w:rPr>
            <w:noProof/>
            <w:webHidden/>
          </w:rPr>
          <w:fldChar w:fldCharType="separate"/>
        </w:r>
        <w:r w:rsidR="009005DF">
          <w:rPr>
            <w:noProof/>
            <w:webHidden/>
          </w:rPr>
          <w:t>19</w:t>
        </w:r>
        <w:r w:rsidR="00DE460A">
          <w:rPr>
            <w:noProof/>
            <w:webHidden/>
          </w:rPr>
          <w:fldChar w:fldCharType="end"/>
        </w:r>
      </w:hyperlink>
    </w:p>
    <w:p w14:paraId="75754897" w14:textId="57639012" w:rsidR="00DE460A" w:rsidRDefault="00F91FEE">
      <w:pPr>
        <w:pStyle w:val="Obsah1"/>
        <w:rPr>
          <w:rFonts w:eastAsiaTheme="minorEastAsia"/>
          <w:caps w:val="0"/>
          <w:noProof/>
          <w:sz w:val="22"/>
          <w:szCs w:val="22"/>
          <w:lang w:eastAsia="cs-CZ"/>
        </w:rPr>
      </w:pPr>
      <w:hyperlink w:anchor="_Toc106806397" w:history="1">
        <w:r w:rsidR="00DE460A" w:rsidRPr="00F8409D">
          <w:rPr>
            <w:rStyle w:val="Hypertextovodkaz"/>
          </w:rPr>
          <w:t>11.</w:t>
        </w:r>
        <w:r w:rsidR="00DE460A">
          <w:rPr>
            <w:rFonts w:eastAsiaTheme="minorEastAsia"/>
            <w:caps w:val="0"/>
            <w:noProof/>
            <w:sz w:val="22"/>
            <w:szCs w:val="22"/>
            <w:lang w:eastAsia="cs-CZ"/>
          </w:rPr>
          <w:tab/>
        </w:r>
        <w:r w:rsidR="00DE460A" w:rsidRPr="00F8409D">
          <w:rPr>
            <w:rStyle w:val="Hypertextovodkaz"/>
          </w:rPr>
          <w:t>JAZYK NABÍDEK A KOMUNIKAČNÍ JAZYK</w:t>
        </w:r>
        <w:r w:rsidR="00DE460A">
          <w:rPr>
            <w:noProof/>
            <w:webHidden/>
          </w:rPr>
          <w:tab/>
        </w:r>
        <w:r w:rsidR="00DE460A">
          <w:rPr>
            <w:noProof/>
            <w:webHidden/>
          </w:rPr>
          <w:fldChar w:fldCharType="begin"/>
        </w:r>
        <w:r w:rsidR="00DE460A">
          <w:rPr>
            <w:noProof/>
            <w:webHidden/>
          </w:rPr>
          <w:instrText xml:space="preserve"> PAGEREF _Toc106806397 \h </w:instrText>
        </w:r>
        <w:r w:rsidR="00DE460A">
          <w:rPr>
            <w:noProof/>
            <w:webHidden/>
          </w:rPr>
        </w:r>
        <w:r w:rsidR="00DE460A">
          <w:rPr>
            <w:noProof/>
            <w:webHidden/>
          </w:rPr>
          <w:fldChar w:fldCharType="separate"/>
        </w:r>
        <w:r w:rsidR="009005DF">
          <w:rPr>
            <w:noProof/>
            <w:webHidden/>
          </w:rPr>
          <w:t>19</w:t>
        </w:r>
        <w:r w:rsidR="00DE460A">
          <w:rPr>
            <w:noProof/>
            <w:webHidden/>
          </w:rPr>
          <w:fldChar w:fldCharType="end"/>
        </w:r>
      </w:hyperlink>
    </w:p>
    <w:p w14:paraId="2F6EBB7F" w14:textId="34F9024E" w:rsidR="00DE460A" w:rsidRDefault="00F91FEE">
      <w:pPr>
        <w:pStyle w:val="Obsah1"/>
        <w:rPr>
          <w:rFonts w:eastAsiaTheme="minorEastAsia"/>
          <w:caps w:val="0"/>
          <w:noProof/>
          <w:sz w:val="22"/>
          <w:szCs w:val="22"/>
          <w:lang w:eastAsia="cs-CZ"/>
        </w:rPr>
      </w:pPr>
      <w:hyperlink w:anchor="_Toc106806398" w:history="1">
        <w:r w:rsidR="00DE460A" w:rsidRPr="00F8409D">
          <w:rPr>
            <w:rStyle w:val="Hypertextovodkaz"/>
          </w:rPr>
          <w:t>12.</w:t>
        </w:r>
        <w:r w:rsidR="00DE460A">
          <w:rPr>
            <w:rFonts w:eastAsiaTheme="minorEastAsia"/>
            <w:caps w:val="0"/>
            <w:noProof/>
            <w:sz w:val="22"/>
            <w:szCs w:val="22"/>
            <w:lang w:eastAsia="cs-CZ"/>
          </w:rPr>
          <w:tab/>
        </w:r>
        <w:r w:rsidR="00DE460A" w:rsidRPr="00F8409D">
          <w:rPr>
            <w:rStyle w:val="Hypertextovodkaz"/>
          </w:rPr>
          <w:t>OBSAH A PODÁVÁNÍ NABÍDEK</w:t>
        </w:r>
        <w:r w:rsidR="00DE460A">
          <w:rPr>
            <w:noProof/>
            <w:webHidden/>
          </w:rPr>
          <w:tab/>
        </w:r>
        <w:r w:rsidR="00DE460A">
          <w:rPr>
            <w:noProof/>
            <w:webHidden/>
          </w:rPr>
          <w:fldChar w:fldCharType="begin"/>
        </w:r>
        <w:r w:rsidR="00DE460A">
          <w:rPr>
            <w:noProof/>
            <w:webHidden/>
          </w:rPr>
          <w:instrText xml:space="preserve"> PAGEREF _Toc106806398 \h </w:instrText>
        </w:r>
        <w:r w:rsidR="00DE460A">
          <w:rPr>
            <w:noProof/>
            <w:webHidden/>
          </w:rPr>
        </w:r>
        <w:r w:rsidR="00DE460A">
          <w:rPr>
            <w:noProof/>
            <w:webHidden/>
          </w:rPr>
          <w:fldChar w:fldCharType="separate"/>
        </w:r>
        <w:r w:rsidR="009005DF">
          <w:rPr>
            <w:noProof/>
            <w:webHidden/>
          </w:rPr>
          <w:t>20</w:t>
        </w:r>
        <w:r w:rsidR="00DE460A">
          <w:rPr>
            <w:noProof/>
            <w:webHidden/>
          </w:rPr>
          <w:fldChar w:fldCharType="end"/>
        </w:r>
      </w:hyperlink>
    </w:p>
    <w:p w14:paraId="461BCDAE" w14:textId="4A0C797A" w:rsidR="00DE460A" w:rsidRDefault="00F91FEE">
      <w:pPr>
        <w:pStyle w:val="Obsah1"/>
        <w:rPr>
          <w:rFonts w:eastAsiaTheme="minorEastAsia"/>
          <w:caps w:val="0"/>
          <w:noProof/>
          <w:sz w:val="22"/>
          <w:szCs w:val="22"/>
          <w:lang w:eastAsia="cs-CZ"/>
        </w:rPr>
      </w:pPr>
      <w:hyperlink w:anchor="_Toc106806399" w:history="1">
        <w:r w:rsidR="00DE460A" w:rsidRPr="00F8409D">
          <w:rPr>
            <w:rStyle w:val="Hypertextovodkaz"/>
          </w:rPr>
          <w:t>13.</w:t>
        </w:r>
        <w:r w:rsidR="00DE460A">
          <w:rPr>
            <w:rFonts w:eastAsiaTheme="minorEastAsia"/>
            <w:caps w:val="0"/>
            <w:noProof/>
            <w:sz w:val="22"/>
            <w:szCs w:val="22"/>
            <w:lang w:eastAsia="cs-CZ"/>
          </w:rPr>
          <w:tab/>
        </w:r>
        <w:r w:rsidR="00DE460A" w:rsidRPr="00F8409D">
          <w:rPr>
            <w:rStyle w:val="Hypertextovodkaz"/>
          </w:rPr>
          <w:t>POŽADAVKY NA ZPRACOVÁNÍ NABÍDKOVÉ CENY</w:t>
        </w:r>
        <w:r w:rsidR="00DE460A">
          <w:rPr>
            <w:noProof/>
            <w:webHidden/>
          </w:rPr>
          <w:tab/>
        </w:r>
        <w:r w:rsidR="00DE460A">
          <w:rPr>
            <w:noProof/>
            <w:webHidden/>
          </w:rPr>
          <w:fldChar w:fldCharType="begin"/>
        </w:r>
        <w:r w:rsidR="00DE460A">
          <w:rPr>
            <w:noProof/>
            <w:webHidden/>
          </w:rPr>
          <w:instrText xml:space="preserve"> PAGEREF _Toc106806399 \h </w:instrText>
        </w:r>
        <w:r w:rsidR="00DE460A">
          <w:rPr>
            <w:noProof/>
            <w:webHidden/>
          </w:rPr>
        </w:r>
        <w:r w:rsidR="00DE460A">
          <w:rPr>
            <w:noProof/>
            <w:webHidden/>
          </w:rPr>
          <w:fldChar w:fldCharType="separate"/>
        </w:r>
        <w:r w:rsidR="009005DF">
          <w:rPr>
            <w:noProof/>
            <w:webHidden/>
          </w:rPr>
          <w:t>22</w:t>
        </w:r>
        <w:r w:rsidR="00DE460A">
          <w:rPr>
            <w:noProof/>
            <w:webHidden/>
          </w:rPr>
          <w:fldChar w:fldCharType="end"/>
        </w:r>
      </w:hyperlink>
    </w:p>
    <w:p w14:paraId="33AE5E2F" w14:textId="111DE5A7" w:rsidR="00DE460A" w:rsidRDefault="00F91FEE">
      <w:pPr>
        <w:pStyle w:val="Obsah1"/>
        <w:rPr>
          <w:rFonts w:eastAsiaTheme="minorEastAsia"/>
          <w:caps w:val="0"/>
          <w:noProof/>
          <w:sz w:val="22"/>
          <w:szCs w:val="22"/>
          <w:lang w:eastAsia="cs-CZ"/>
        </w:rPr>
      </w:pPr>
      <w:hyperlink w:anchor="_Toc106806400" w:history="1">
        <w:r w:rsidR="00DE460A" w:rsidRPr="00F8409D">
          <w:rPr>
            <w:rStyle w:val="Hypertextovodkaz"/>
          </w:rPr>
          <w:t>14.</w:t>
        </w:r>
        <w:r w:rsidR="00DE460A">
          <w:rPr>
            <w:rFonts w:eastAsiaTheme="minorEastAsia"/>
            <w:caps w:val="0"/>
            <w:noProof/>
            <w:sz w:val="22"/>
            <w:szCs w:val="22"/>
            <w:lang w:eastAsia="cs-CZ"/>
          </w:rPr>
          <w:tab/>
        </w:r>
        <w:r w:rsidR="00DE460A" w:rsidRPr="00F8409D">
          <w:rPr>
            <w:rStyle w:val="Hypertextovodkaz"/>
          </w:rPr>
          <w:t>VARIANTY NABÍDKY A VÝHRADA ZMĚNY DODAVATELE</w:t>
        </w:r>
        <w:r w:rsidR="00DE460A">
          <w:rPr>
            <w:noProof/>
            <w:webHidden/>
          </w:rPr>
          <w:tab/>
        </w:r>
        <w:r w:rsidR="00DE460A">
          <w:rPr>
            <w:noProof/>
            <w:webHidden/>
          </w:rPr>
          <w:fldChar w:fldCharType="begin"/>
        </w:r>
        <w:r w:rsidR="00DE460A">
          <w:rPr>
            <w:noProof/>
            <w:webHidden/>
          </w:rPr>
          <w:instrText xml:space="preserve"> PAGEREF _Toc106806400 \h </w:instrText>
        </w:r>
        <w:r w:rsidR="00DE460A">
          <w:rPr>
            <w:noProof/>
            <w:webHidden/>
          </w:rPr>
        </w:r>
        <w:r w:rsidR="00DE460A">
          <w:rPr>
            <w:noProof/>
            <w:webHidden/>
          </w:rPr>
          <w:fldChar w:fldCharType="separate"/>
        </w:r>
        <w:r w:rsidR="009005DF">
          <w:rPr>
            <w:noProof/>
            <w:webHidden/>
          </w:rPr>
          <w:t>22</w:t>
        </w:r>
        <w:r w:rsidR="00DE460A">
          <w:rPr>
            <w:noProof/>
            <w:webHidden/>
          </w:rPr>
          <w:fldChar w:fldCharType="end"/>
        </w:r>
      </w:hyperlink>
    </w:p>
    <w:p w14:paraId="435FFFF9" w14:textId="4C0C0D10" w:rsidR="00DE460A" w:rsidRDefault="00F91FEE">
      <w:pPr>
        <w:pStyle w:val="Obsah1"/>
        <w:rPr>
          <w:rFonts w:eastAsiaTheme="minorEastAsia"/>
          <w:caps w:val="0"/>
          <w:noProof/>
          <w:sz w:val="22"/>
          <w:szCs w:val="22"/>
          <w:lang w:eastAsia="cs-CZ"/>
        </w:rPr>
      </w:pPr>
      <w:hyperlink w:anchor="_Toc106806401" w:history="1">
        <w:r w:rsidR="00DE460A" w:rsidRPr="00F8409D">
          <w:rPr>
            <w:rStyle w:val="Hypertextovodkaz"/>
          </w:rPr>
          <w:t>15.</w:t>
        </w:r>
        <w:r w:rsidR="00DE460A">
          <w:rPr>
            <w:rFonts w:eastAsiaTheme="minorEastAsia"/>
            <w:caps w:val="0"/>
            <w:noProof/>
            <w:sz w:val="22"/>
            <w:szCs w:val="22"/>
            <w:lang w:eastAsia="cs-CZ"/>
          </w:rPr>
          <w:tab/>
        </w:r>
        <w:r w:rsidR="00DE460A" w:rsidRPr="00F8409D">
          <w:rPr>
            <w:rStyle w:val="Hypertextovodkaz"/>
          </w:rPr>
          <w:t>OTEVÍRÁNÍ NABÍDEK</w:t>
        </w:r>
        <w:r w:rsidR="00DE460A">
          <w:rPr>
            <w:noProof/>
            <w:webHidden/>
          </w:rPr>
          <w:tab/>
        </w:r>
        <w:r w:rsidR="00DE460A">
          <w:rPr>
            <w:noProof/>
            <w:webHidden/>
          </w:rPr>
          <w:fldChar w:fldCharType="begin"/>
        </w:r>
        <w:r w:rsidR="00DE460A">
          <w:rPr>
            <w:noProof/>
            <w:webHidden/>
          </w:rPr>
          <w:instrText xml:space="preserve"> PAGEREF _Toc106806401 \h </w:instrText>
        </w:r>
        <w:r w:rsidR="00DE460A">
          <w:rPr>
            <w:noProof/>
            <w:webHidden/>
          </w:rPr>
        </w:r>
        <w:r w:rsidR="00DE460A">
          <w:rPr>
            <w:noProof/>
            <w:webHidden/>
          </w:rPr>
          <w:fldChar w:fldCharType="separate"/>
        </w:r>
        <w:r w:rsidR="009005DF">
          <w:rPr>
            <w:noProof/>
            <w:webHidden/>
          </w:rPr>
          <w:t>23</w:t>
        </w:r>
        <w:r w:rsidR="00DE460A">
          <w:rPr>
            <w:noProof/>
            <w:webHidden/>
          </w:rPr>
          <w:fldChar w:fldCharType="end"/>
        </w:r>
      </w:hyperlink>
    </w:p>
    <w:p w14:paraId="54EBD78F" w14:textId="1EE45D71" w:rsidR="00DE460A" w:rsidRDefault="00F91FEE">
      <w:pPr>
        <w:pStyle w:val="Obsah1"/>
        <w:rPr>
          <w:rFonts w:eastAsiaTheme="minorEastAsia"/>
          <w:caps w:val="0"/>
          <w:noProof/>
          <w:sz w:val="22"/>
          <w:szCs w:val="22"/>
          <w:lang w:eastAsia="cs-CZ"/>
        </w:rPr>
      </w:pPr>
      <w:hyperlink w:anchor="_Toc106806402" w:history="1">
        <w:r w:rsidR="00DE460A" w:rsidRPr="00F8409D">
          <w:rPr>
            <w:rStyle w:val="Hypertextovodkaz"/>
          </w:rPr>
          <w:t>16.</w:t>
        </w:r>
        <w:r w:rsidR="00DE460A">
          <w:rPr>
            <w:rFonts w:eastAsiaTheme="minorEastAsia"/>
            <w:caps w:val="0"/>
            <w:noProof/>
            <w:sz w:val="22"/>
            <w:szCs w:val="22"/>
            <w:lang w:eastAsia="cs-CZ"/>
          </w:rPr>
          <w:tab/>
        </w:r>
        <w:r w:rsidR="00DE460A" w:rsidRPr="00F8409D">
          <w:rPr>
            <w:rStyle w:val="Hypertextovodkaz"/>
          </w:rPr>
          <w:t>POSOUZENÍ SPLNĚNÍ PODMÍNEK ÚČASTI</w:t>
        </w:r>
        <w:r w:rsidR="00DE460A">
          <w:rPr>
            <w:noProof/>
            <w:webHidden/>
          </w:rPr>
          <w:tab/>
        </w:r>
        <w:r w:rsidR="00DE460A">
          <w:rPr>
            <w:noProof/>
            <w:webHidden/>
          </w:rPr>
          <w:fldChar w:fldCharType="begin"/>
        </w:r>
        <w:r w:rsidR="00DE460A">
          <w:rPr>
            <w:noProof/>
            <w:webHidden/>
          </w:rPr>
          <w:instrText xml:space="preserve"> PAGEREF _Toc106806402 \h </w:instrText>
        </w:r>
        <w:r w:rsidR="00DE460A">
          <w:rPr>
            <w:noProof/>
            <w:webHidden/>
          </w:rPr>
        </w:r>
        <w:r w:rsidR="00DE460A">
          <w:rPr>
            <w:noProof/>
            <w:webHidden/>
          </w:rPr>
          <w:fldChar w:fldCharType="separate"/>
        </w:r>
        <w:r w:rsidR="009005DF">
          <w:rPr>
            <w:noProof/>
            <w:webHidden/>
          </w:rPr>
          <w:t>23</w:t>
        </w:r>
        <w:r w:rsidR="00DE460A">
          <w:rPr>
            <w:noProof/>
            <w:webHidden/>
          </w:rPr>
          <w:fldChar w:fldCharType="end"/>
        </w:r>
      </w:hyperlink>
    </w:p>
    <w:p w14:paraId="76B97C90" w14:textId="5572AC4E" w:rsidR="00DE460A" w:rsidRDefault="00F91FEE">
      <w:pPr>
        <w:pStyle w:val="Obsah1"/>
        <w:rPr>
          <w:rFonts w:eastAsiaTheme="minorEastAsia"/>
          <w:caps w:val="0"/>
          <w:noProof/>
          <w:sz w:val="22"/>
          <w:szCs w:val="22"/>
          <w:lang w:eastAsia="cs-CZ"/>
        </w:rPr>
      </w:pPr>
      <w:hyperlink w:anchor="_Toc106806403" w:history="1">
        <w:r w:rsidR="00DE460A" w:rsidRPr="00F8409D">
          <w:rPr>
            <w:rStyle w:val="Hypertextovodkaz"/>
          </w:rPr>
          <w:t>17.</w:t>
        </w:r>
        <w:r w:rsidR="00DE460A">
          <w:rPr>
            <w:rFonts w:eastAsiaTheme="minorEastAsia"/>
            <w:caps w:val="0"/>
            <w:noProof/>
            <w:sz w:val="22"/>
            <w:szCs w:val="22"/>
            <w:lang w:eastAsia="cs-CZ"/>
          </w:rPr>
          <w:tab/>
        </w:r>
        <w:r w:rsidR="00DE460A" w:rsidRPr="00F8409D">
          <w:rPr>
            <w:rStyle w:val="Hypertextovodkaz"/>
          </w:rPr>
          <w:t>HODNOCENÍ NABÍDEK</w:t>
        </w:r>
        <w:r w:rsidR="00DE460A">
          <w:rPr>
            <w:noProof/>
            <w:webHidden/>
          </w:rPr>
          <w:tab/>
        </w:r>
        <w:r w:rsidR="00DE460A">
          <w:rPr>
            <w:noProof/>
            <w:webHidden/>
          </w:rPr>
          <w:fldChar w:fldCharType="begin"/>
        </w:r>
        <w:r w:rsidR="00DE460A">
          <w:rPr>
            <w:noProof/>
            <w:webHidden/>
          </w:rPr>
          <w:instrText xml:space="preserve"> PAGEREF _Toc106806403 \h </w:instrText>
        </w:r>
        <w:r w:rsidR="00DE460A">
          <w:rPr>
            <w:noProof/>
            <w:webHidden/>
          </w:rPr>
        </w:r>
        <w:r w:rsidR="00DE460A">
          <w:rPr>
            <w:noProof/>
            <w:webHidden/>
          </w:rPr>
          <w:fldChar w:fldCharType="separate"/>
        </w:r>
        <w:r w:rsidR="009005DF">
          <w:rPr>
            <w:noProof/>
            <w:webHidden/>
          </w:rPr>
          <w:t>24</w:t>
        </w:r>
        <w:r w:rsidR="00DE460A">
          <w:rPr>
            <w:noProof/>
            <w:webHidden/>
          </w:rPr>
          <w:fldChar w:fldCharType="end"/>
        </w:r>
      </w:hyperlink>
    </w:p>
    <w:p w14:paraId="44EC8491" w14:textId="02E1A2AB" w:rsidR="00DE460A" w:rsidRDefault="00F91FEE">
      <w:pPr>
        <w:pStyle w:val="Obsah1"/>
        <w:rPr>
          <w:rFonts w:eastAsiaTheme="minorEastAsia"/>
          <w:caps w:val="0"/>
          <w:noProof/>
          <w:sz w:val="22"/>
          <w:szCs w:val="22"/>
          <w:lang w:eastAsia="cs-CZ"/>
        </w:rPr>
      </w:pPr>
      <w:hyperlink w:anchor="_Toc106806404" w:history="1">
        <w:r w:rsidR="00DE460A" w:rsidRPr="00F8409D">
          <w:rPr>
            <w:rStyle w:val="Hypertextovodkaz"/>
          </w:rPr>
          <w:t>18.</w:t>
        </w:r>
        <w:r w:rsidR="00DE460A">
          <w:rPr>
            <w:rFonts w:eastAsiaTheme="minorEastAsia"/>
            <w:caps w:val="0"/>
            <w:noProof/>
            <w:sz w:val="22"/>
            <w:szCs w:val="22"/>
            <w:lang w:eastAsia="cs-CZ"/>
          </w:rPr>
          <w:tab/>
        </w:r>
        <w:r w:rsidR="00DE460A" w:rsidRPr="00F8409D">
          <w:rPr>
            <w:rStyle w:val="Hypertextovodkaz"/>
          </w:rPr>
          <w:t>ZRUŠENÍ VÝBĚROVÉHO ŘÍZENÍ</w:t>
        </w:r>
        <w:r w:rsidR="00DE460A">
          <w:rPr>
            <w:noProof/>
            <w:webHidden/>
          </w:rPr>
          <w:tab/>
        </w:r>
        <w:r w:rsidR="00DE460A">
          <w:rPr>
            <w:noProof/>
            <w:webHidden/>
          </w:rPr>
          <w:fldChar w:fldCharType="begin"/>
        </w:r>
        <w:r w:rsidR="00DE460A">
          <w:rPr>
            <w:noProof/>
            <w:webHidden/>
          </w:rPr>
          <w:instrText xml:space="preserve"> PAGEREF _Toc106806404 \h </w:instrText>
        </w:r>
        <w:r w:rsidR="00DE460A">
          <w:rPr>
            <w:noProof/>
            <w:webHidden/>
          </w:rPr>
        </w:r>
        <w:r w:rsidR="00DE460A">
          <w:rPr>
            <w:noProof/>
            <w:webHidden/>
          </w:rPr>
          <w:fldChar w:fldCharType="separate"/>
        </w:r>
        <w:r w:rsidR="009005DF">
          <w:rPr>
            <w:noProof/>
            <w:webHidden/>
          </w:rPr>
          <w:t>25</w:t>
        </w:r>
        <w:r w:rsidR="00DE460A">
          <w:rPr>
            <w:noProof/>
            <w:webHidden/>
          </w:rPr>
          <w:fldChar w:fldCharType="end"/>
        </w:r>
      </w:hyperlink>
    </w:p>
    <w:p w14:paraId="40A68A03" w14:textId="4D369239" w:rsidR="00DE460A" w:rsidRDefault="00F91FEE">
      <w:pPr>
        <w:pStyle w:val="Obsah1"/>
        <w:rPr>
          <w:rFonts w:eastAsiaTheme="minorEastAsia"/>
          <w:caps w:val="0"/>
          <w:noProof/>
          <w:sz w:val="22"/>
          <w:szCs w:val="22"/>
          <w:lang w:eastAsia="cs-CZ"/>
        </w:rPr>
      </w:pPr>
      <w:hyperlink w:anchor="_Toc106806405" w:history="1">
        <w:r w:rsidR="00DE460A" w:rsidRPr="00F8409D">
          <w:rPr>
            <w:rStyle w:val="Hypertextovodkaz"/>
          </w:rPr>
          <w:t>19.</w:t>
        </w:r>
        <w:r w:rsidR="00DE460A">
          <w:rPr>
            <w:rFonts w:eastAsiaTheme="minorEastAsia"/>
            <w:caps w:val="0"/>
            <w:noProof/>
            <w:sz w:val="22"/>
            <w:szCs w:val="22"/>
            <w:lang w:eastAsia="cs-CZ"/>
          </w:rPr>
          <w:tab/>
        </w:r>
        <w:r w:rsidR="00DE460A" w:rsidRPr="00F8409D">
          <w:rPr>
            <w:rStyle w:val="Hypertextovodkaz"/>
          </w:rPr>
          <w:t>UZAVŘENÍ SMLOUVY</w:t>
        </w:r>
        <w:r w:rsidR="00DE460A">
          <w:rPr>
            <w:noProof/>
            <w:webHidden/>
          </w:rPr>
          <w:tab/>
        </w:r>
        <w:r w:rsidR="00DE460A">
          <w:rPr>
            <w:noProof/>
            <w:webHidden/>
          </w:rPr>
          <w:fldChar w:fldCharType="begin"/>
        </w:r>
        <w:r w:rsidR="00DE460A">
          <w:rPr>
            <w:noProof/>
            <w:webHidden/>
          </w:rPr>
          <w:instrText xml:space="preserve"> PAGEREF _Toc106806405 \h </w:instrText>
        </w:r>
        <w:r w:rsidR="00DE460A">
          <w:rPr>
            <w:noProof/>
            <w:webHidden/>
          </w:rPr>
        </w:r>
        <w:r w:rsidR="00DE460A">
          <w:rPr>
            <w:noProof/>
            <w:webHidden/>
          </w:rPr>
          <w:fldChar w:fldCharType="separate"/>
        </w:r>
        <w:r w:rsidR="009005DF">
          <w:rPr>
            <w:noProof/>
            <w:webHidden/>
          </w:rPr>
          <w:t>25</w:t>
        </w:r>
        <w:r w:rsidR="00DE460A">
          <w:rPr>
            <w:noProof/>
            <w:webHidden/>
          </w:rPr>
          <w:fldChar w:fldCharType="end"/>
        </w:r>
      </w:hyperlink>
    </w:p>
    <w:p w14:paraId="50097F0A" w14:textId="799A3015" w:rsidR="00DE460A" w:rsidRDefault="00F91FEE">
      <w:pPr>
        <w:pStyle w:val="Obsah1"/>
        <w:rPr>
          <w:rFonts w:eastAsiaTheme="minorEastAsia"/>
          <w:caps w:val="0"/>
          <w:noProof/>
          <w:sz w:val="22"/>
          <w:szCs w:val="22"/>
          <w:lang w:eastAsia="cs-CZ"/>
        </w:rPr>
      </w:pPr>
      <w:hyperlink w:anchor="_Toc106806406" w:history="1">
        <w:r w:rsidR="00DE460A" w:rsidRPr="00F8409D">
          <w:rPr>
            <w:rStyle w:val="Hypertextovodkaz"/>
          </w:rPr>
          <w:t>20.</w:t>
        </w:r>
        <w:r w:rsidR="00DE460A">
          <w:rPr>
            <w:rFonts w:eastAsiaTheme="minorEastAsia"/>
            <w:caps w:val="0"/>
            <w:noProof/>
            <w:sz w:val="22"/>
            <w:szCs w:val="22"/>
            <w:lang w:eastAsia="cs-CZ"/>
          </w:rPr>
          <w:tab/>
        </w:r>
        <w:r w:rsidR="00DE460A" w:rsidRPr="00F8409D">
          <w:rPr>
            <w:rStyle w:val="Hypertextovodkaz"/>
          </w:rPr>
          <w:t>OCHRANA INFORMACÍ</w:t>
        </w:r>
        <w:r w:rsidR="00DE460A">
          <w:rPr>
            <w:noProof/>
            <w:webHidden/>
          </w:rPr>
          <w:tab/>
        </w:r>
        <w:r w:rsidR="00DE460A">
          <w:rPr>
            <w:noProof/>
            <w:webHidden/>
          </w:rPr>
          <w:fldChar w:fldCharType="begin"/>
        </w:r>
        <w:r w:rsidR="00DE460A">
          <w:rPr>
            <w:noProof/>
            <w:webHidden/>
          </w:rPr>
          <w:instrText xml:space="preserve"> PAGEREF _Toc106806406 \h </w:instrText>
        </w:r>
        <w:r w:rsidR="00DE460A">
          <w:rPr>
            <w:noProof/>
            <w:webHidden/>
          </w:rPr>
        </w:r>
        <w:r w:rsidR="00DE460A">
          <w:rPr>
            <w:noProof/>
            <w:webHidden/>
          </w:rPr>
          <w:fldChar w:fldCharType="separate"/>
        </w:r>
        <w:r w:rsidR="009005DF">
          <w:rPr>
            <w:noProof/>
            <w:webHidden/>
          </w:rPr>
          <w:t>27</w:t>
        </w:r>
        <w:r w:rsidR="00DE460A">
          <w:rPr>
            <w:noProof/>
            <w:webHidden/>
          </w:rPr>
          <w:fldChar w:fldCharType="end"/>
        </w:r>
      </w:hyperlink>
    </w:p>
    <w:p w14:paraId="175B7655" w14:textId="1CAD773C" w:rsidR="00DE460A" w:rsidRDefault="00F91FEE">
      <w:pPr>
        <w:pStyle w:val="Obsah1"/>
        <w:rPr>
          <w:rFonts w:eastAsiaTheme="minorEastAsia"/>
          <w:caps w:val="0"/>
          <w:noProof/>
          <w:sz w:val="22"/>
          <w:szCs w:val="22"/>
          <w:lang w:eastAsia="cs-CZ"/>
        </w:rPr>
      </w:pPr>
      <w:hyperlink w:anchor="_Toc106806407" w:history="1">
        <w:r w:rsidR="00DE460A" w:rsidRPr="00F8409D">
          <w:rPr>
            <w:rStyle w:val="Hypertextovodkaz"/>
          </w:rPr>
          <w:t>21.</w:t>
        </w:r>
        <w:r w:rsidR="00DE460A">
          <w:rPr>
            <w:rFonts w:eastAsiaTheme="minorEastAsia"/>
            <w:caps w:val="0"/>
            <w:noProof/>
            <w:sz w:val="22"/>
            <w:szCs w:val="22"/>
            <w:lang w:eastAsia="cs-CZ"/>
          </w:rPr>
          <w:tab/>
        </w:r>
        <w:r w:rsidR="00DE460A" w:rsidRPr="00F8409D">
          <w:rPr>
            <w:rStyle w:val="Hypertextovodkaz"/>
          </w:rPr>
          <w:t>SOCIÁLNĚ A ENVIRONMENTÁLNĚ ODPOVĚDNÉ ZADÁVÁNÍ, INOVACE</w:t>
        </w:r>
        <w:r w:rsidR="00DE460A">
          <w:rPr>
            <w:noProof/>
            <w:webHidden/>
          </w:rPr>
          <w:tab/>
        </w:r>
        <w:r w:rsidR="00DE460A">
          <w:rPr>
            <w:noProof/>
            <w:webHidden/>
          </w:rPr>
          <w:fldChar w:fldCharType="begin"/>
        </w:r>
        <w:r w:rsidR="00DE460A">
          <w:rPr>
            <w:noProof/>
            <w:webHidden/>
          </w:rPr>
          <w:instrText xml:space="preserve"> PAGEREF _Toc106806407 \h </w:instrText>
        </w:r>
        <w:r w:rsidR="00DE460A">
          <w:rPr>
            <w:noProof/>
            <w:webHidden/>
          </w:rPr>
        </w:r>
        <w:r w:rsidR="00DE460A">
          <w:rPr>
            <w:noProof/>
            <w:webHidden/>
          </w:rPr>
          <w:fldChar w:fldCharType="separate"/>
        </w:r>
        <w:r w:rsidR="009005DF">
          <w:rPr>
            <w:noProof/>
            <w:webHidden/>
          </w:rPr>
          <w:t>28</w:t>
        </w:r>
        <w:r w:rsidR="00DE460A">
          <w:rPr>
            <w:noProof/>
            <w:webHidden/>
          </w:rPr>
          <w:fldChar w:fldCharType="end"/>
        </w:r>
      </w:hyperlink>
    </w:p>
    <w:p w14:paraId="2AD74A3C" w14:textId="79ED36D6" w:rsidR="00DE460A" w:rsidRDefault="00F91FEE">
      <w:pPr>
        <w:pStyle w:val="Obsah1"/>
        <w:rPr>
          <w:rFonts w:eastAsiaTheme="minorEastAsia"/>
          <w:caps w:val="0"/>
          <w:noProof/>
          <w:sz w:val="22"/>
          <w:szCs w:val="22"/>
          <w:lang w:eastAsia="cs-CZ"/>
        </w:rPr>
      </w:pPr>
      <w:hyperlink w:anchor="_Toc106806408" w:history="1">
        <w:r w:rsidR="00DE460A" w:rsidRPr="00F8409D">
          <w:rPr>
            <w:rStyle w:val="Hypertextovodkaz"/>
          </w:rPr>
          <w:t>22.</w:t>
        </w:r>
        <w:r w:rsidR="00DE460A">
          <w:rPr>
            <w:rFonts w:eastAsiaTheme="minorEastAsia"/>
            <w:caps w:val="0"/>
            <w:noProof/>
            <w:sz w:val="22"/>
            <w:szCs w:val="22"/>
            <w:lang w:eastAsia="cs-CZ"/>
          </w:rPr>
          <w:tab/>
        </w:r>
        <w:r w:rsidR="00DE460A" w:rsidRPr="00F8409D">
          <w:rPr>
            <w:rStyle w:val="Hypertextovodkaz"/>
          </w:rPr>
          <w:t>Další zadávací podmínky v návaznosti na sankce v souvislosti se situací na Ukrajině</w:t>
        </w:r>
        <w:r w:rsidR="00DE460A">
          <w:rPr>
            <w:noProof/>
            <w:webHidden/>
          </w:rPr>
          <w:tab/>
        </w:r>
        <w:r w:rsidR="00DE460A">
          <w:rPr>
            <w:noProof/>
            <w:webHidden/>
          </w:rPr>
          <w:fldChar w:fldCharType="begin"/>
        </w:r>
        <w:r w:rsidR="00DE460A">
          <w:rPr>
            <w:noProof/>
            <w:webHidden/>
          </w:rPr>
          <w:instrText xml:space="preserve"> PAGEREF _Toc106806408 \h </w:instrText>
        </w:r>
        <w:r w:rsidR="00DE460A">
          <w:rPr>
            <w:noProof/>
            <w:webHidden/>
          </w:rPr>
        </w:r>
        <w:r w:rsidR="00DE460A">
          <w:rPr>
            <w:noProof/>
            <w:webHidden/>
          </w:rPr>
          <w:fldChar w:fldCharType="separate"/>
        </w:r>
        <w:r w:rsidR="009005DF">
          <w:rPr>
            <w:noProof/>
            <w:webHidden/>
          </w:rPr>
          <w:t>28</w:t>
        </w:r>
        <w:r w:rsidR="00DE460A">
          <w:rPr>
            <w:noProof/>
            <w:webHidden/>
          </w:rPr>
          <w:fldChar w:fldCharType="end"/>
        </w:r>
      </w:hyperlink>
    </w:p>
    <w:p w14:paraId="2047B1D8" w14:textId="4C65D3D2" w:rsidR="00DE460A" w:rsidRDefault="00F91FEE">
      <w:pPr>
        <w:pStyle w:val="Obsah1"/>
        <w:rPr>
          <w:rFonts w:eastAsiaTheme="minorEastAsia"/>
          <w:caps w:val="0"/>
          <w:noProof/>
          <w:sz w:val="22"/>
          <w:szCs w:val="22"/>
          <w:lang w:eastAsia="cs-CZ"/>
        </w:rPr>
      </w:pPr>
      <w:hyperlink w:anchor="_Toc106806409" w:history="1">
        <w:r w:rsidR="00DE460A" w:rsidRPr="00F8409D">
          <w:rPr>
            <w:rStyle w:val="Hypertextovodkaz"/>
          </w:rPr>
          <w:t>23.</w:t>
        </w:r>
        <w:r w:rsidR="00DE460A">
          <w:rPr>
            <w:rFonts w:eastAsiaTheme="minorEastAsia"/>
            <w:caps w:val="0"/>
            <w:noProof/>
            <w:sz w:val="22"/>
            <w:szCs w:val="22"/>
            <w:lang w:eastAsia="cs-CZ"/>
          </w:rPr>
          <w:tab/>
        </w:r>
        <w:r w:rsidR="00DE460A" w:rsidRPr="00F8409D">
          <w:rPr>
            <w:rStyle w:val="Hypertextovodkaz"/>
          </w:rPr>
          <w:t>PŘÍLOHY TÉTO VÝZVY</w:t>
        </w:r>
        <w:r w:rsidR="00DE460A">
          <w:rPr>
            <w:noProof/>
            <w:webHidden/>
          </w:rPr>
          <w:tab/>
        </w:r>
        <w:r w:rsidR="00DE460A">
          <w:rPr>
            <w:noProof/>
            <w:webHidden/>
          </w:rPr>
          <w:fldChar w:fldCharType="begin"/>
        </w:r>
        <w:r w:rsidR="00DE460A">
          <w:rPr>
            <w:noProof/>
            <w:webHidden/>
          </w:rPr>
          <w:instrText xml:space="preserve"> PAGEREF _Toc106806409 \h </w:instrText>
        </w:r>
        <w:r w:rsidR="00DE460A">
          <w:rPr>
            <w:noProof/>
            <w:webHidden/>
          </w:rPr>
        </w:r>
        <w:r w:rsidR="00DE460A">
          <w:rPr>
            <w:noProof/>
            <w:webHidden/>
          </w:rPr>
          <w:fldChar w:fldCharType="separate"/>
        </w:r>
        <w:r w:rsidR="009005DF">
          <w:rPr>
            <w:noProof/>
            <w:webHidden/>
          </w:rPr>
          <w:t>29</w:t>
        </w:r>
        <w:r w:rsidR="00DE460A">
          <w:rPr>
            <w:noProof/>
            <w:webHidden/>
          </w:rPr>
          <w:fldChar w:fldCharType="end"/>
        </w:r>
      </w:hyperlink>
    </w:p>
    <w:p w14:paraId="16F4850C" w14:textId="358167A0"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Pr="008305EA" w:rsidRDefault="0035531B" w:rsidP="0035531B">
      <w:pPr>
        <w:pStyle w:val="Nadpis1-1"/>
      </w:pPr>
      <w:bookmarkStart w:id="0" w:name="_Toc106806387"/>
      <w:bookmarkStart w:id="1" w:name="_Toc389559699"/>
      <w:bookmarkStart w:id="2" w:name="_Toc397429847"/>
      <w:bookmarkStart w:id="3" w:name="_Ref433028040"/>
      <w:bookmarkStart w:id="4" w:name="_Toc1048197"/>
      <w:r w:rsidRPr="008305EA">
        <w:lastRenderedPageBreak/>
        <w:t>ÚVODNÍ USTANOVENÍ</w:t>
      </w:r>
      <w:bookmarkEnd w:id="0"/>
    </w:p>
    <w:p w14:paraId="1076C9E2" w14:textId="77777777" w:rsidR="0035531B" w:rsidRPr="008305EA" w:rsidRDefault="00DD7A41" w:rsidP="00DD7A41">
      <w:pPr>
        <w:pStyle w:val="Text1-1"/>
      </w:pPr>
      <w:r w:rsidRPr="008305EA">
        <w:t>Výběrové řízení této veřejné zakázky a všechny navazující právní vztahy se řídí právem České republiky. Podáním své nabídky dodavatel zcela a bez výhrad akceptuje zadávací podmínky této veřejné zakázky</w:t>
      </w:r>
      <w:r w:rsidR="0035531B" w:rsidRPr="008305EA">
        <w:t xml:space="preserve">. </w:t>
      </w:r>
    </w:p>
    <w:p w14:paraId="382BADF5" w14:textId="44159705" w:rsidR="0035531B" w:rsidRPr="00BB4931" w:rsidRDefault="00DD7A41" w:rsidP="00A4098A">
      <w:pPr>
        <w:pStyle w:val="Text1-1"/>
        <w:rPr>
          <w:b/>
        </w:rPr>
      </w:pPr>
      <w:r w:rsidRPr="008305EA">
        <w:rPr>
          <w:b/>
        </w:rPr>
        <w:t xml:space="preserve">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w:t>
      </w:r>
      <w:r w:rsidRPr="00BB4931">
        <w:rPr>
          <w:b/>
        </w:rPr>
        <w:t>řízení. Zadavatel tedy nezadává tuto veřejnou zakázku v zadávacím řízení podle ZZVZ</w:t>
      </w:r>
      <w:r w:rsidR="0035531B" w:rsidRPr="00BB4931">
        <w:rPr>
          <w:b/>
        </w:rPr>
        <w:t xml:space="preserve">. </w:t>
      </w:r>
      <w:r w:rsidR="00A4098A" w:rsidRPr="00BB4931">
        <w:rPr>
          <w:b/>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0DA88BD5" w14:textId="77777777" w:rsidR="0035531B" w:rsidRDefault="00DD7A41" w:rsidP="00DD7A41">
      <w:pPr>
        <w:pStyle w:val="Text1-1"/>
      </w:pPr>
      <w:r w:rsidRPr="00BB4931">
        <w:t>Od dodavatelů se očekává, že pečlivě prostudují a splní všechny pokyny</w:t>
      </w:r>
      <w:r w:rsidRPr="008305EA">
        <w:t>, termíny a podmínky a vyplní všechny formuláře obsažené v zadávacích podmínkách</w:t>
      </w:r>
      <w:r w:rsidRPr="00DD7A41">
        <w:t xml:space="preserve">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06806388"/>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Identifikátor datové schránky: uccchjm</w:t>
      </w:r>
    </w:p>
    <w:p w14:paraId="0245B8EA" w14:textId="6CBEAC03" w:rsidR="0035531B" w:rsidRDefault="0035531B" w:rsidP="00875549">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7D39823" w14:textId="77777777" w:rsidR="0035531B" w:rsidRDefault="0035531B" w:rsidP="0035531B">
      <w:pPr>
        <w:pStyle w:val="Nadpis1-1"/>
      </w:pPr>
      <w:bookmarkStart w:id="6" w:name="_Toc106806389"/>
      <w:r>
        <w:lastRenderedPageBreak/>
        <w:t>KOMUNIKACE MEZI ZADAVATELEM</w:t>
      </w:r>
      <w:r w:rsidR="00845C50">
        <w:t xml:space="preserve"> a </w:t>
      </w:r>
      <w:r>
        <w:t>DODAVATELEM</w:t>
      </w:r>
      <w:bookmarkEnd w:id="6"/>
      <w:r>
        <w:t xml:space="preserve"> </w:t>
      </w:r>
    </w:p>
    <w:p w14:paraId="1B805A39" w14:textId="29BEB1EF"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3"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55E56">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294C7FA2" w:rsidR="0035531B" w:rsidRDefault="0035531B" w:rsidP="00875549">
      <w:pPr>
        <w:pStyle w:val="Text1-1"/>
      </w:pPr>
      <w:r>
        <w:t xml:space="preserve">Kontaktní osobou zadavatele pro </w:t>
      </w:r>
      <w:r w:rsidR="009531C1">
        <w:t xml:space="preserve">výběrové </w:t>
      </w:r>
      <w:r>
        <w:t xml:space="preserve">řízení je: </w:t>
      </w:r>
      <w:r w:rsidR="00875549" w:rsidRPr="00875549">
        <w:t>Renáta Majerová</w:t>
      </w:r>
    </w:p>
    <w:p w14:paraId="3FB88F88" w14:textId="17D1942E" w:rsidR="00875549" w:rsidRDefault="00875549" w:rsidP="00875549">
      <w:pPr>
        <w:pStyle w:val="Textbezslovn"/>
        <w:spacing w:after="0"/>
      </w:pPr>
      <w:r>
        <w:t xml:space="preserve">telefon: +420 724 932 325 </w:t>
      </w:r>
    </w:p>
    <w:p w14:paraId="26671958" w14:textId="77777777" w:rsidR="00875549" w:rsidRDefault="00875549" w:rsidP="00875549">
      <w:pPr>
        <w:pStyle w:val="Textbezslovn"/>
        <w:spacing w:after="0"/>
      </w:pPr>
      <w:r>
        <w:t xml:space="preserve">e-mail: Majerova@spravazeleznic.cz </w:t>
      </w:r>
    </w:p>
    <w:p w14:paraId="5C43FCA4" w14:textId="77777777" w:rsidR="00875549" w:rsidRDefault="00875549" w:rsidP="00875549">
      <w:pPr>
        <w:pStyle w:val="Textbezslovn"/>
        <w:spacing w:after="0"/>
      </w:pPr>
    </w:p>
    <w:p w14:paraId="37371E6F" w14:textId="21A118A5" w:rsidR="00875549" w:rsidRPr="007E45CC" w:rsidRDefault="00875549" w:rsidP="00875549">
      <w:pPr>
        <w:pStyle w:val="Textbezslovn"/>
        <w:spacing w:after="0"/>
      </w:pPr>
      <w:r>
        <w:t xml:space="preserve">adresa: Správa </w:t>
      </w:r>
      <w:r w:rsidRPr="007E45CC">
        <w:t>železnic, státní organizace</w:t>
      </w:r>
      <w:r>
        <w:t xml:space="preserve">, </w:t>
      </w:r>
      <w:r w:rsidRPr="007E45CC">
        <w:t>Stavební správa východ</w:t>
      </w:r>
      <w:r>
        <w:t xml:space="preserve">, </w:t>
      </w:r>
      <w:r w:rsidRPr="007E45CC">
        <w:t>Nerudova 1</w:t>
      </w:r>
      <w:r>
        <w:t>,</w:t>
      </w:r>
    </w:p>
    <w:p w14:paraId="5897514E" w14:textId="7DF2465B" w:rsidR="00875549" w:rsidRPr="00DD0EA5" w:rsidRDefault="00875549" w:rsidP="00875549">
      <w:pPr>
        <w:pStyle w:val="Textbezslovn"/>
        <w:spacing w:after="0"/>
      </w:pPr>
      <w:r>
        <w:t xml:space="preserve">            </w:t>
      </w:r>
      <w:r w:rsidRPr="007E45CC">
        <w:t xml:space="preserve">779 00 </w:t>
      </w:r>
      <w:r w:rsidRPr="00DD0EA5">
        <w:t>Olomouc</w:t>
      </w:r>
    </w:p>
    <w:p w14:paraId="4B3CCDAE" w14:textId="77777777" w:rsidR="0035531B" w:rsidRDefault="0035531B" w:rsidP="0035531B">
      <w:pPr>
        <w:pStyle w:val="Nadpis1-1"/>
      </w:pPr>
      <w:bookmarkStart w:id="7" w:name="_Toc106806390"/>
      <w:r>
        <w:t>ÚČEL</w:t>
      </w:r>
      <w:r w:rsidR="00845C50">
        <w:t xml:space="preserve"> </w:t>
      </w:r>
      <w:r w:rsidR="00776A8A">
        <w:t>A</w:t>
      </w:r>
      <w:r w:rsidR="00845C50">
        <w:t> </w:t>
      </w:r>
      <w:r>
        <w:t>PŘEDMĚT PLNĚNÍ VEŘEJNÉ ZAKÁZKY</w:t>
      </w:r>
      <w:bookmarkEnd w:id="7"/>
    </w:p>
    <w:p w14:paraId="76AB5650" w14:textId="77777777" w:rsidR="0035531B" w:rsidRPr="00A77983" w:rsidRDefault="0035531B" w:rsidP="0035531B">
      <w:pPr>
        <w:pStyle w:val="Text1-1"/>
      </w:pPr>
      <w:r w:rsidRPr="00A77983">
        <w:t>Účel veřejné zakázky</w:t>
      </w:r>
    </w:p>
    <w:p w14:paraId="261B2D8E" w14:textId="0E6F3BBC" w:rsidR="0035531B" w:rsidRPr="00A77983" w:rsidRDefault="00875549" w:rsidP="0035531B">
      <w:pPr>
        <w:pStyle w:val="Textbezslovn"/>
      </w:pPr>
      <w:r w:rsidRPr="00A77983">
        <w:t>Cílem rekonstrukce je zlepšení nevyhovujícího stavu památkově chráněné budovy.</w:t>
      </w:r>
    </w:p>
    <w:p w14:paraId="7BAF690A" w14:textId="77777777" w:rsidR="0035531B" w:rsidRPr="00A77983" w:rsidRDefault="0035531B" w:rsidP="0035531B">
      <w:pPr>
        <w:pStyle w:val="Text1-1"/>
      </w:pPr>
      <w:r w:rsidRPr="00A77983">
        <w:t>Předmět plnění veřejné zakázky</w:t>
      </w:r>
    </w:p>
    <w:p w14:paraId="2391A7D3" w14:textId="536DB7FE" w:rsidR="00A77983" w:rsidRPr="00A77983" w:rsidRDefault="00875549" w:rsidP="006F6B09">
      <w:pPr>
        <w:pStyle w:val="Textbezslovn"/>
      </w:pPr>
      <w:r w:rsidRPr="00A77983">
        <w:t>Rekonstrukce fasády objektu, odstranění nevhodných novodobých částí, výměna výplní otvorů, výměna střešního pláště. Dále je součástí rekonstrukce obnova vnitřních povrchů</w:t>
      </w:r>
      <w:r w:rsidR="00A77983" w:rsidRPr="00A77983">
        <w:t xml:space="preserve"> </w:t>
      </w:r>
      <w:r w:rsidRPr="00A77983">
        <w:t>(obnova podlahových konstrukcí, omítek stěn, stropů a podhledů), sanační práce, vyměněna staticky poškozených části stropních konstrukcí a konstruk</w:t>
      </w:r>
      <w:r w:rsidR="00A77983" w:rsidRPr="00A77983">
        <w:t xml:space="preserve">ce krovu. V rámci rekonstrukce </w:t>
      </w:r>
      <w:r w:rsidRPr="00A77983">
        <w:t xml:space="preserve">bude provedena výměna rozvodů a koncových prvků zdravotně technické infrastruktury, silnoproudé elektroinstalace, nuceného větrání, slaboproudé elektroinstalace. Realizace nového hygienického zázemí. </w:t>
      </w:r>
    </w:p>
    <w:p w14:paraId="5EF3D86D" w14:textId="792535E6" w:rsidR="0035531B" w:rsidRPr="00A77983" w:rsidRDefault="0035531B" w:rsidP="006F6B09">
      <w:pPr>
        <w:pStyle w:val="Textbezslovn"/>
      </w:pPr>
      <w:r w:rsidRPr="00A77983">
        <w:t>Bližší specifikace předmětu plnění veřejné zakázky je upravena</w:t>
      </w:r>
      <w:r w:rsidR="00092CC9" w:rsidRPr="00A77983">
        <w:t xml:space="preserve"> v </w:t>
      </w:r>
      <w:r w:rsidRPr="00A77983">
        <w:t>dalších částech zadávací dokumentace.</w:t>
      </w:r>
    </w:p>
    <w:p w14:paraId="4BC2C2DC" w14:textId="77777777" w:rsidR="0035531B" w:rsidRPr="00A77983" w:rsidRDefault="0035531B" w:rsidP="0035531B">
      <w:pPr>
        <w:pStyle w:val="Text1-1"/>
      </w:pPr>
      <w:r w:rsidRPr="00A77983">
        <w:t>Klasifikace předmětu veřejné zakázky</w:t>
      </w:r>
    </w:p>
    <w:p w14:paraId="09BA5608" w14:textId="75B538CC" w:rsidR="00140082" w:rsidRPr="00A77983" w:rsidRDefault="00A77983" w:rsidP="00140082">
      <w:pPr>
        <w:pStyle w:val="Textbezslovn"/>
        <w:spacing w:after="0"/>
      </w:pPr>
      <w:r w:rsidRPr="00A77983">
        <w:t>CPV kód 45000000-7 – Stavební práce</w:t>
      </w:r>
    </w:p>
    <w:p w14:paraId="4C8317CB" w14:textId="77777777" w:rsidR="00140082" w:rsidRPr="00A77983" w:rsidRDefault="00140082" w:rsidP="00140082">
      <w:pPr>
        <w:pStyle w:val="Textbezslovn"/>
        <w:spacing w:after="0"/>
      </w:pPr>
      <w:r w:rsidRPr="00A77983">
        <w:t>CPV kód 45213320-2 - Stavební úpravy objektů sloužících železniční dopravě</w:t>
      </w:r>
    </w:p>
    <w:p w14:paraId="5C34AB00" w14:textId="77777777" w:rsidR="00140082" w:rsidRDefault="00140082" w:rsidP="00140082">
      <w:pPr>
        <w:pStyle w:val="Textbezslovn"/>
      </w:pPr>
      <w:r w:rsidRPr="00A77983">
        <w:t>CPV kód 45454100-5 – Rekonstrukce budov</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Pr="00BB4931" w:rsidRDefault="0035531B" w:rsidP="006F6B09">
      <w:pPr>
        <w:pStyle w:val="Nadpis1-1"/>
      </w:pPr>
      <w:bookmarkStart w:id="8" w:name="_Toc106806391"/>
      <w:r>
        <w:t>ZDROJE FINANCOVÁNÍ</w:t>
      </w:r>
      <w:r w:rsidR="00845C50">
        <w:t xml:space="preserve"> </w:t>
      </w:r>
      <w:r w:rsidR="00776A8A">
        <w:t>A</w:t>
      </w:r>
      <w:r w:rsidR="00845C50">
        <w:t> </w:t>
      </w:r>
      <w:r>
        <w:t xml:space="preserve">PŘEDPOKLÁDANÁ HODNOTA VEŘEJNÉ </w:t>
      </w:r>
      <w:r w:rsidRPr="00BB4931">
        <w:t>ZAKÁZKY</w:t>
      </w:r>
      <w:bookmarkEnd w:id="8"/>
    </w:p>
    <w:p w14:paraId="2C195846" w14:textId="105EAB73" w:rsidR="00A77983" w:rsidRPr="00BB4931" w:rsidRDefault="00A77983" w:rsidP="00A77983">
      <w:pPr>
        <w:pStyle w:val="Text1-1"/>
      </w:pPr>
      <w:r w:rsidRPr="00BB4931">
        <w:t>Předpokládá se spolufinancování této veřejné zakázky jak z prostředků České republiky - Státního fondu dopravní infrastruktury, tak i z prostředků Evropské unie – Nástroje pro oživení a odolnost (Recovery and Resilience Facility).</w:t>
      </w:r>
    </w:p>
    <w:p w14:paraId="39A8AC1B" w14:textId="78A6A51E" w:rsidR="0035531B" w:rsidRDefault="007354E9" w:rsidP="00A77983">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6DF5BF5" w14:textId="2ADD60C9" w:rsidR="0035531B" w:rsidRDefault="007354E9" w:rsidP="00D41E81">
      <w:pPr>
        <w:pStyle w:val="Text1-1"/>
      </w:pPr>
      <w:r w:rsidRPr="00140082">
        <w:t xml:space="preserve">Předpokládaná hodnota veřejné zakázky činí </w:t>
      </w:r>
      <w:r w:rsidR="00D41E81" w:rsidRPr="00D41E81">
        <w:rPr>
          <w:b/>
        </w:rPr>
        <w:t>41</w:t>
      </w:r>
      <w:r w:rsidR="007D0F31">
        <w:rPr>
          <w:b/>
        </w:rPr>
        <w:t> 995 575</w:t>
      </w:r>
      <w:r w:rsidR="00D41E81" w:rsidRPr="00D41E81">
        <w:rPr>
          <w:b/>
        </w:rPr>
        <w:t>,-</w:t>
      </w:r>
      <w:r w:rsidRPr="00140082">
        <w:t xml:space="preserve"> Kč (bez DPH)</w:t>
      </w:r>
      <w:r>
        <w:t xml:space="preserve">. </w:t>
      </w:r>
    </w:p>
    <w:p w14:paraId="409E44CD" w14:textId="2B8BBB1D" w:rsidR="00392121" w:rsidRDefault="00392121" w:rsidP="00392121">
      <w:pPr>
        <w:pStyle w:val="Text1-1"/>
        <w:numPr>
          <w:ilvl w:val="0"/>
          <w:numId w:val="0"/>
        </w:numPr>
        <w:ind w:left="737"/>
      </w:pPr>
      <w:r w:rsidRPr="007D0F31">
        <w:lastRenderedPageBreak/>
        <w:t>Uvedená částka nezahrnuje hodnotu materiálu (mobiliáře a zařízení pro vstup a výběr poplatku včetně instalace), který bude zadavatel dle zadávacích podmínek poskytovat dodavateli a který je nezbytný pro poskytnutí zadávaných stavebních prací.</w:t>
      </w:r>
    </w:p>
    <w:p w14:paraId="15FE046F" w14:textId="77777777" w:rsidR="0035531B" w:rsidRDefault="0035531B" w:rsidP="006F6B09">
      <w:pPr>
        <w:pStyle w:val="Nadpis1-1"/>
      </w:pPr>
      <w:bookmarkStart w:id="9" w:name="_Toc106806392"/>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3BCECA1A" w14:textId="26853542" w:rsidR="0035531B" w:rsidRDefault="00FD39DE" w:rsidP="00D41E81">
      <w:pPr>
        <w:pStyle w:val="Text1-1"/>
      </w:pPr>
      <w:r>
        <w:t xml:space="preserve">Zadávací dokumentace je přístupná na profilu zadavatele: </w:t>
      </w:r>
      <w:hyperlink r:id="rId14"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52444C">
        <w:t xml:space="preserve"> </w:t>
      </w:r>
      <w:hyperlink r:id="rId16"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63E9540D" w14:textId="4E655179" w:rsidR="00D41E81" w:rsidRPr="00D41E81" w:rsidRDefault="00FD39DE" w:rsidP="00D41E81">
      <w:pPr>
        <w:pStyle w:val="Text1-1"/>
      </w:pPr>
      <w:r w:rsidRPr="008513D8">
        <w:t>Zadavatel sděluje, že následující části zadávací dokumentace vypracovala osoba odlišná</w:t>
      </w:r>
      <w:r w:rsidRPr="00FD39DE">
        <w:t xml:space="preserve"> od zadavatele, a to: </w:t>
      </w:r>
      <w:r w:rsidR="00D41E81" w:rsidRPr="00D41E81">
        <w:t>Projektová dokumentace (DSP, PD</w:t>
      </w:r>
      <w:r w:rsidR="00D41E81">
        <w:t xml:space="preserve">PS), zpracovaná společností </w:t>
      </w:r>
      <w:r w:rsidR="0087698D">
        <w:br/>
      </w:r>
      <w:r w:rsidR="00D41E81">
        <w:t>LD p</w:t>
      </w:r>
      <w:r w:rsidR="00D41E81" w:rsidRPr="00D41E81">
        <w:t>rojekt s.r.o., Leskauerova 2856/6, 628 00 Brno, IČO: 28358562</w:t>
      </w:r>
    </w:p>
    <w:p w14:paraId="3A9ACE15" w14:textId="2E39366A" w:rsidR="00FD39DE" w:rsidRDefault="00FD39DE" w:rsidP="00392121">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0" w:name="_Toc106806393"/>
      <w:r>
        <w:t>VYSVĚTLENÍ, ZMĚNY</w:t>
      </w:r>
      <w:r w:rsidR="00845C50">
        <w:t xml:space="preserve"> </w:t>
      </w:r>
      <w:r w:rsidR="00776A8A">
        <w:t>A</w:t>
      </w:r>
      <w:r w:rsidR="00845C50">
        <w:t> </w:t>
      </w:r>
      <w:r>
        <w:t>DOPLNĚNÍ ZADÁVACÍ DOKUMENTACE</w:t>
      </w:r>
      <w:bookmarkEnd w:id="10"/>
      <w:r>
        <w:t xml:space="preserve"> </w:t>
      </w:r>
    </w:p>
    <w:p w14:paraId="0414E88D" w14:textId="40A5B6F4" w:rsidR="0035531B" w:rsidRPr="00392121"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41AEB" w:rsidRPr="00A6336E">
          <w:rPr>
            <w:rStyle w:val="Hypertextovodkaz"/>
            <w:noProof w:val="0"/>
          </w:rPr>
          <w:t>https://zakazky.spravazeleznic.cz/</w:t>
        </w:r>
      </w:hyperlink>
      <w:r w:rsidRPr="00FD39DE">
        <w:t xml:space="preserve">. Písemná žádost musí být zadavateli </w:t>
      </w:r>
      <w:r w:rsidRPr="00392121">
        <w:t xml:space="preserve">doručena </w:t>
      </w:r>
      <w:r w:rsidRPr="00392121">
        <w:rPr>
          <w:b/>
        </w:rPr>
        <w:t xml:space="preserve">nejpozději </w:t>
      </w:r>
      <w:r w:rsidR="00234DE7" w:rsidRPr="00392121">
        <w:rPr>
          <w:b/>
        </w:rPr>
        <w:t>4 pracovní dny</w:t>
      </w:r>
      <w:r w:rsidR="00234DE7" w:rsidRPr="00392121">
        <w:t xml:space="preserve"> </w:t>
      </w:r>
      <w:r w:rsidRPr="00392121">
        <w:t>před uplynutím lhůty pro podání nabídek</w:t>
      </w:r>
      <w:r w:rsidR="00C30ADB" w:rsidRPr="00392121">
        <w:t>, jinak zadavatel není povinen vysvětlení poskytnout</w:t>
      </w:r>
      <w:r w:rsidRPr="00392121">
        <w:t xml:space="preserve">. </w:t>
      </w:r>
    </w:p>
    <w:p w14:paraId="312A2278" w14:textId="65A2B24D" w:rsidR="0035531B" w:rsidRDefault="00FD39DE" w:rsidP="00FD39DE">
      <w:pPr>
        <w:pStyle w:val="Text1-1"/>
      </w:pPr>
      <w:r w:rsidRPr="00392121">
        <w:t xml:space="preserve">Zadavatel poskytne vysvětlení zadávací dokumentace nejpozději do </w:t>
      </w:r>
      <w:r w:rsidR="00234DE7" w:rsidRPr="00392121">
        <w:t xml:space="preserve">2 </w:t>
      </w:r>
      <w:r w:rsidRPr="00392121">
        <w:t>pracovních dnů po doručení žádosti podle předchozího odstavce. Pokud zadavatel na žádost o vysvětlení, která není doručena včas, vysvětlení poskytne, nemusí dodržet lhůtu uvedenou v předchozí větě</w:t>
      </w:r>
      <w:r w:rsidR="0035531B" w:rsidRPr="00392121">
        <w:t>.</w:t>
      </w:r>
      <w:r w:rsidR="00C30ADB" w:rsidRPr="00392121">
        <w:t xml:space="preserve"> Vysvětlení zadávací dokumentace může zadavatel poskytnout i bez předchozí žádosti, a to nejméně </w:t>
      </w:r>
      <w:r w:rsidR="00234DE7" w:rsidRPr="00392121">
        <w:t xml:space="preserve">2 </w:t>
      </w:r>
      <w:r w:rsidR="00C30ADB" w:rsidRPr="00392121">
        <w:t>pracovní dny před uplynutím lhůty</w:t>
      </w:r>
      <w:r w:rsidR="00C30ADB">
        <w:t xml:space="preserve"> pro podání nabídek.</w:t>
      </w:r>
    </w:p>
    <w:p w14:paraId="1AD01600" w14:textId="58E729AA" w:rsidR="0035531B" w:rsidRDefault="00FD39DE" w:rsidP="0087698D">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6B82893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106806394"/>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60EC2428"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Pr="0087698D" w:rsidRDefault="0035531B" w:rsidP="006F4014">
      <w:pPr>
        <w:pStyle w:val="Odrka1-2-"/>
        <w:spacing w:before="240" w:after="0"/>
      </w:pPr>
      <w:r w:rsidRPr="0087698D">
        <w:t>Provádění staveb, jejich změn</w:t>
      </w:r>
      <w:r w:rsidR="00845C50" w:rsidRPr="0087698D">
        <w:t xml:space="preserve"> a </w:t>
      </w:r>
      <w:r w:rsidR="00ED2405" w:rsidRPr="0087698D">
        <w:t>odstraňování</w:t>
      </w:r>
    </w:p>
    <w:p w14:paraId="146FDF41" w14:textId="002C89D4" w:rsidR="0084491A" w:rsidRPr="0087698D" w:rsidRDefault="0084491A" w:rsidP="008F7209">
      <w:pPr>
        <w:pStyle w:val="Odrka1-2-"/>
        <w:spacing w:after="0"/>
      </w:pPr>
      <w:r w:rsidRPr="0087698D">
        <w:t xml:space="preserve">Revize, prohlídky a zkoušky určených technických </w:t>
      </w:r>
      <w:r w:rsidR="00ED2405" w:rsidRPr="0087698D">
        <w:t>zařízení v provozu</w:t>
      </w:r>
    </w:p>
    <w:p w14:paraId="39CFBBE0" w14:textId="3357DEB4" w:rsidR="0084491A" w:rsidRPr="00E2714C" w:rsidRDefault="00F26ECE" w:rsidP="0084491A">
      <w:pPr>
        <w:pStyle w:val="Textbezslovn"/>
        <w:ind w:left="1077"/>
        <w:rPr>
          <w:highlight w:val="green"/>
        </w:rPr>
      </w:pPr>
      <w:r w:rsidRPr="00E2714C" w:rsidDel="00F26ECE">
        <w:rPr>
          <w:highlight w:val="green"/>
        </w:rPr>
        <w:t xml:space="preserve"> </w:t>
      </w:r>
    </w:p>
    <w:p w14:paraId="22A9BC6D" w14:textId="77777777" w:rsidR="0035531B" w:rsidRDefault="0035531B" w:rsidP="00092CC9">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77777777" w:rsidR="0023206D" w:rsidRPr="002A2C51" w:rsidRDefault="0023206D" w:rsidP="0023206D">
      <w:pPr>
        <w:pStyle w:val="Odrka1-2-"/>
        <w:numPr>
          <w:ilvl w:val="0"/>
          <w:numId w:val="0"/>
        </w:numPr>
        <w:ind w:left="1531"/>
      </w:pPr>
      <w:r w:rsidRPr="00F26ECE">
        <w:rPr>
          <w:b/>
        </w:rPr>
        <w:t>a</w:t>
      </w:r>
      <w:r w:rsidRPr="002A2C51">
        <w:rPr>
          <w:b/>
        </w:rPr>
        <w:t>)</w:t>
      </w:r>
      <w:r w:rsidRPr="002A2C51">
        <w:t xml:space="preserve"> pozemní stavby</w:t>
      </w:r>
    </w:p>
    <w:p w14:paraId="0149147F" w14:textId="77777777" w:rsidR="0023206D" w:rsidRPr="002A2C51" w:rsidRDefault="0023206D" w:rsidP="0023206D">
      <w:pPr>
        <w:pStyle w:val="Odrka1-2-"/>
        <w:numPr>
          <w:ilvl w:val="0"/>
          <w:numId w:val="0"/>
        </w:numPr>
        <w:ind w:left="1531"/>
      </w:pPr>
      <w:r w:rsidRPr="002A2C51">
        <w:rPr>
          <w:b/>
        </w:rPr>
        <w:t>e)</w:t>
      </w:r>
      <w:r w:rsidRPr="002A2C51">
        <w:t xml:space="preserve"> technologická zařízení staveb</w:t>
      </w:r>
    </w:p>
    <w:p w14:paraId="6BA3FF03" w14:textId="77777777" w:rsidR="0023206D" w:rsidRPr="002A2C51" w:rsidRDefault="0023206D" w:rsidP="0023206D">
      <w:pPr>
        <w:pStyle w:val="Odrka1-2-"/>
        <w:numPr>
          <w:ilvl w:val="0"/>
          <w:numId w:val="0"/>
        </w:numPr>
        <w:ind w:left="1531"/>
      </w:pPr>
      <w:r w:rsidRPr="002A2C51">
        <w:rPr>
          <w:b/>
        </w:rPr>
        <w:t>f)</w:t>
      </w:r>
      <w:r w:rsidRPr="002A2C51">
        <w:t xml:space="preserve"> technika prostředí staveb - specializace technická zařízení, nebo specializace vytápění a vzduchotechnika a specializace zdravotní technika</w:t>
      </w:r>
    </w:p>
    <w:p w14:paraId="0D7AFCBF" w14:textId="77777777" w:rsidR="0023206D" w:rsidRPr="002A2C51" w:rsidRDefault="0023206D" w:rsidP="0023206D">
      <w:pPr>
        <w:pStyle w:val="Odrka1-2-"/>
        <w:numPr>
          <w:ilvl w:val="0"/>
          <w:numId w:val="0"/>
        </w:numPr>
        <w:ind w:left="1531"/>
      </w:pPr>
      <w:r w:rsidRPr="002A2C51">
        <w:rPr>
          <w:b/>
        </w:rPr>
        <w:t>f)</w:t>
      </w:r>
      <w:r w:rsidRPr="002A2C51">
        <w:t xml:space="preserve"> technika prostředí staveb - specializace elektrotechnická zařízení</w:t>
      </w:r>
    </w:p>
    <w:p w14:paraId="18852116" w14:textId="6EE10BEB" w:rsidR="0035531B" w:rsidRPr="002A2C51" w:rsidRDefault="0035531B" w:rsidP="0023206D">
      <w:pPr>
        <w:pStyle w:val="Odrka1-2-"/>
        <w:numPr>
          <w:ilvl w:val="0"/>
          <w:numId w:val="0"/>
        </w:numPr>
        <w:ind w:left="1531"/>
      </w:pPr>
      <w:r w:rsidRPr="002A2C51">
        <w:t>zákona č. 360/1992 Sb.,</w:t>
      </w:r>
      <w:r w:rsidR="00092CC9" w:rsidRPr="002A2C51">
        <w:t xml:space="preserve"> o </w:t>
      </w:r>
      <w:r w:rsidRPr="002A2C51">
        <w:t>výkonu povolání autorizovaných architektů</w:t>
      </w:r>
      <w:r w:rsidR="00845C50" w:rsidRPr="002A2C51">
        <w:t xml:space="preserve"> a</w:t>
      </w:r>
      <w:r w:rsidR="00092CC9" w:rsidRPr="002A2C51">
        <w:t xml:space="preserve"> o </w:t>
      </w:r>
      <w:r w:rsidRPr="002A2C51">
        <w:t>výkonu povolání autorizovaných inženýrů</w:t>
      </w:r>
      <w:r w:rsidR="00845C50" w:rsidRPr="002A2C51">
        <w:t xml:space="preserve"> a </w:t>
      </w:r>
      <w:r w:rsidRPr="002A2C51">
        <w:t>techniků činných ve výstavbě, ve znění pozdějších předpisů.</w:t>
      </w:r>
    </w:p>
    <w:p w14:paraId="7B33332B" w14:textId="0D86B131" w:rsidR="0035531B" w:rsidRPr="002A2C51" w:rsidRDefault="0035531B" w:rsidP="00CC4380">
      <w:pPr>
        <w:pStyle w:val="Textbezslovn"/>
        <w:ind w:left="1077"/>
      </w:pPr>
    </w:p>
    <w:p w14:paraId="66756413" w14:textId="54F9C6B8" w:rsidR="007C6A1C" w:rsidRPr="002A2C51" w:rsidRDefault="007C6A1C" w:rsidP="002A2C51">
      <w:pPr>
        <w:pStyle w:val="Textbezslovn"/>
        <w:ind w:left="1077"/>
      </w:pPr>
      <w:r w:rsidRPr="002A2C51">
        <w:t>Zadavatel požaduje předložení povolení Ministerstva kultury ČR podle zákona č. 20/1987 Sb., o státní památkové péči, ve znění pozdějších předpisů, k restaurování pro následující specializace:</w:t>
      </w:r>
    </w:p>
    <w:p w14:paraId="733F9EC8" w14:textId="01FCAB10" w:rsidR="002A2C51" w:rsidRPr="00B561B6" w:rsidRDefault="002A2C51" w:rsidP="002A2C51">
      <w:pPr>
        <w:pStyle w:val="Odrka1-1"/>
        <w:tabs>
          <w:tab w:val="clear" w:pos="1077"/>
          <w:tab w:val="num" w:pos="1985"/>
        </w:tabs>
        <w:ind w:left="1843" w:hanging="283"/>
      </w:pPr>
      <w:r>
        <w:t>kód 1 dle třídníku specializací restaurátorský</w:t>
      </w:r>
      <w:r w:rsidR="002B231C">
        <w:t>ch</w:t>
      </w:r>
      <w:r>
        <w:t xml:space="preserve"> prací, malířská umělecká díla na plátně, dřevěných a kovových deskách, na papíře a pergamenu, na skle a jiných nestavebních materiálech, nástěnné malby, figurální sgrafita a </w:t>
      </w:r>
      <w:r w:rsidRPr="00B561B6">
        <w:t>polychromie na sochařských dílech</w:t>
      </w:r>
    </w:p>
    <w:p w14:paraId="6ABB4947" w14:textId="77777777" w:rsidR="002A2C51" w:rsidRPr="00B561B6" w:rsidRDefault="002A2C51" w:rsidP="002A2C51">
      <w:pPr>
        <w:pStyle w:val="Odrka1-1"/>
        <w:tabs>
          <w:tab w:val="clear" w:pos="1077"/>
          <w:tab w:val="num" w:pos="1985"/>
        </w:tabs>
        <w:ind w:left="1843" w:hanging="283"/>
      </w:pPr>
      <w:r w:rsidRPr="00B561B6">
        <w:t>nebo kód 2a dle třídníku specializací restaurátorských prací, polychromovaná sochařská umělecká díla z kamene, dřeva, kovu, keramiky, terakoty, štuku, sádry, umělého kamene a jiných výtvarných materiálů</w:t>
      </w:r>
    </w:p>
    <w:p w14:paraId="2DF714EA" w14:textId="77777777" w:rsidR="002A2C51" w:rsidRPr="00B561B6" w:rsidRDefault="002A2C51" w:rsidP="002A2C51">
      <w:pPr>
        <w:pStyle w:val="Odrka1-1"/>
        <w:tabs>
          <w:tab w:val="clear" w:pos="1077"/>
          <w:tab w:val="num" w:pos="1985"/>
        </w:tabs>
        <w:ind w:left="1843" w:hanging="283"/>
      </w:pPr>
      <w:r w:rsidRPr="00B561B6">
        <w:t>nebo kód 3a dle třídníku specializací restaurátorských prací, polychromovaná nefigurální uměleckořemeslná díla z kamene, štuku, umělého kamene, sádry</w:t>
      </w:r>
    </w:p>
    <w:p w14:paraId="7AEA32F7" w14:textId="77777777" w:rsidR="002A2C51" w:rsidRDefault="002A2C51" w:rsidP="002A2C51">
      <w:pPr>
        <w:pStyle w:val="Odrka1-1"/>
        <w:tabs>
          <w:tab w:val="clear" w:pos="1077"/>
          <w:tab w:val="num" w:pos="1985"/>
        </w:tabs>
        <w:ind w:left="1843" w:hanging="283"/>
      </w:pPr>
      <w:r w:rsidRPr="00B561B6">
        <w:t>nebo</w:t>
      </w:r>
      <w:r>
        <w:t xml:space="preserve"> kód 3d dle třídníku specializací restaurátorských prací, uměleckořemeslná nefigurální malířská díla</w:t>
      </w:r>
    </w:p>
    <w:p w14:paraId="12B4D204" w14:textId="77777777" w:rsidR="00FD7287" w:rsidRPr="002A2C51" w:rsidRDefault="00FD7287" w:rsidP="00FD7287">
      <w:pPr>
        <w:pStyle w:val="Odrka1-1"/>
        <w:numPr>
          <w:ilvl w:val="0"/>
          <w:numId w:val="0"/>
        </w:numPr>
        <w:ind w:left="1531"/>
      </w:pPr>
      <w:r w:rsidRPr="002A2C51">
        <w:t xml:space="preserve">Dodavatel předloží povolení pro výše uvedené restaurátorské specializace dle požadovaných kódů či dle kódů jim nadřazených, které představují vyšší úroveň restaurátorských specializací, pokud ze specifik příslušné restaurátorské specializace vyplývá oprávnění pro restaurování požadovaných </w:t>
      </w:r>
      <w:r w:rsidRPr="002A2C51">
        <w:rPr>
          <w:u w:val="single"/>
        </w:rPr>
        <w:t>uměleckých děl a materiálů.</w:t>
      </w:r>
    </w:p>
    <w:p w14:paraId="58A80114" w14:textId="238D902F" w:rsidR="00FD7287" w:rsidRDefault="00FD7287" w:rsidP="00FD7287">
      <w:pPr>
        <w:pStyle w:val="Odrka1-1"/>
        <w:numPr>
          <w:ilvl w:val="0"/>
          <w:numId w:val="0"/>
        </w:numPr>
        <w:ind w:left="1531"/>
      </w:pPr>
      <w:r w:rsidRPr="002A2C51">
        <w:t xml:space="preserve">Zadavatel dále upřesňuje, že kromě povolení Ministerstva kultury ČR dle Přílohy č. 1 – Třídníku specializací restaurátorských prací zákona č. 20/1987 Sb., o státní památkové péči, ve znění pozdějších předpisů jsou rovněž pořád platná i povolení Ministerstva kultury ČR k restaurování památek vydaná před účinností novely č. 361/1999 Sb., kterou se mění zákon č. 20/1987 Sb., o státní památkové péči, ve znění zákona č. 242/1992 Sb., kterou došlo k doplnění Přílohy č. 1 – Třídníku specializací restaurátorských prací. Pro splnění požadavků na povolení k restaurování dle bodu 8.3 Pokynů pro dodavatele je proto možné </w:t>
      </w:r>
      <w:r w:rsidRPr="002A2C51">
        <w:lastRenderedPageBreak/>
        <w:t>předložit i povolení s podobně formulovaným textem. Rozhodující je</w:t>
      </w:r>
      <w:r w:rsidR="00ED2405" w:rsidRPr="002A2C51">
        <w:t>,</w:t>
      </w:r>
      <w:r w:rsidRPr="002A2C51">
        <w:t xml:space="preserve"> zda z obsahového vymezení povolení vyplývá oprávnění pro restaurování požadovaných </w:t>
      </w:r>
      <w:r w:rsidRPr="002A2C51">
        <w:rPr>
          <w:u w:val="single"/>
        </w:rPr>
        <w:t>uměleckých děl a materiálů</w:t>
      </w:r>
      <w:r w:rsidR="00ED2405" w:rsidRPr="002A2C51">
        <w:rPr>
          <w:u w:val="single"/>
        </w:rPr>
        <w:t>.</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41249A19" w:rsidR="007C6A1C" w:rsidRDefault="007C6A1C" w:rsidP="007C6A1C">
      <w:pPr>
        <w:pStyle w:val="Textbezslovn"/>
      </w:pPr>
      <w:r>
        <w:t xml:space="preserve">Zadavatel požaduje předložení </w:t>
      </w:r>
      <w:r w:rsidRPr="009E7C45">
        <w:rPr>
          <w:b/>
        </w:rPr>
        <w:t>seznamu</w:t>
      </w:r>
      <w:r>
        <w:t xml:space="preserve"> stavebních prací </w:t>
      </w:r>
      <w:r w:rsidR="009E7C45">
        <w:t>spočívajících v provedení novostavby, rekonstrukce nebo</w:t>
      </w:r>
      <w:r w:rsidR="00802ABF">
        <w:t xml:space="preserve"> </w:t>
      </w:r>
      <w:r w:rsidR="00414CBB">
        <w:t xml:space="preserve">opravy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w:t>
      </w:r>
      <w:r w:rsidRPr="00BE3FA8">
        <w:t>posledních 5 let před zahájením</w:t>
      </w:r>
      <w:r>
        <w:t xml:space="preserve">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BE3FA8">
        <w:t>posledních 5 letech před</w:t>
      </w:r>
      <w:r>
        <w:t xml:space="preserve"> zahájením výběrového řízení řádně poskytl a dokončil</w:t>
      </w:r>
      <w:r w:rsidR="002A5411">
        <w:t>:</w:t>
      </w:r>
    </w:p>
    <w:p w14:paraId="60C29CF9" w14:textId="1D303FFE" w:rsidR="002A5411" w:rsidRDefault="002A5411" w:rsidP="00A132D2">
      <w:pPr>
        <w:pStyle w:val="Textbezslovn"/>
        <w:numPr>
          <w:ilvl w:val="0"/>
          <w:numId w:val="16"/>
        </w:numPr>
      </w:pPr>
      <w:r w:rsidRPr="00BE3FA8">
        <w:t xml:space="preserve">alespoň </w:t>
      </w:r>
      <w:r w:rsidRPr="00BE3FA8">
        <w:rPr>
          <w:b/>
        </w:rPr>
        <w:t>dvě</w:t>
      </w:r>
      <w:r w:rsidRPr="00BE3FA8">
        <w:t xml:space="preserve"> stavební</w:t>
      </w:r>
      <w:r>
        <w:t xml:space="preserve"> práce spočívající v provedení novostavby, rekonstrukce nebo opravy na výše uvedených pozemních stavbách:</w:t>
      </w:r>
    </w:p>
    <w:p w14:paraId="250CEBBA" w14:textId="4C97D296" w:rsidR="002A5411" w:rsidRPr="00D85F52" w:rsidRDefault="002A5411" w:rsidP="002A5411">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alespoň </w:t>
      </w:r>
      <w:r w:rsidR="00BE3FA8" w:rsidRPr="00BE3FA8">
        <w:rPr>
          <w:b/>
        </w:rPr>
        <w:t>12 000 000,-</w:t>
      </w:r>
      <w:r>
        <w:t xml:space="preserve"> </w:t>
      </w:r>
      <w:r w:rsidRPr="00D13174">
        <w:rPr>
          <w:b/>
        </w:rPr>
        <w:t>Kč</w:t>
      </w:r>
      <w:r>
        <w:t xml:space="preserve"> bez DPH,</w:t>
      </w:r>
      <w:r w:rsidR="00D85F52">
        <w:t xml:space="preserve"> </w:t>
      </w:r>
      <w:r w:rsidR="00D85F52" w:rsidRPr="00D85F52">
        <w:t>(částka Kč se vztahuje k hodnotě novostavby, rekonstrukce nebo op</w:t>
      </w:r>
      <w:r w:rsidR="00A869A0">
        <w:t>ravy požadované pozemní stavby).</w:t>
      </w:r>
    </w:p>
    <w:p w14:paraId="76BE6526" w14:textId="77777777" w:rsidR="002A5411" w:rsidRPr="00B20A32" w:rsidRDefault="002A5411" w:rsidP="002A5411">
      <w:pPr>
        <w:pStyle w:val="Textbezslovn"/>
      </w:pPr>
      <w:r w:rsidRPr="00B20A32">
        <w:t xml:space="preserve">Hodnotou stavebních prací se </w:t>
      </w:r>
      <w:r w:rsidRPr="00B20A32">
        <w:rPr>
          <w:rFonts w:cs="Arial"/>
          <w:iCs/>
        </w:rPr>
        <w:t>pro účely posouzení splnění kritérií technické kvalifikace</w:t>
      </w:r>
      <w:r w:rsidRPr="00B20A32">
        <w:t xml:space="preserve"> rozumí cena, za kterou dodavatel provedl předmětné stavební práce; tato cena nebude upravována o míru inflace tak, aby odpovídala současným hodnotám stavebních prací.</w:t>
      </w:r>
    </w:p>
    <w:p w14:paraId="1071FBD0" w14:textId="4353CDFF" w:rsidR="00DE276A" w:rsidRPr="00B561B6" w:rsidRDefault="00DE276A" w:rsidP="00DE276A">
      <w:pPr>
        <w:pStyle w:val="Odrka1-2-"/>
      </w:pPr>
      <w:r w:rsidRPr="00B20A32">
        <w:t xml:space="preserve">předmět plnění alespoň </w:t>
      </w:r>
      <w:r w:rsidR="00B20A32" w:rsidRPr="00B20A32">
        <w:rPr>
          <w:b/>
        </w:rPr>
        <w:t>jedné</w:t>
      </w:r>
      <w:r w:rsidR="00B20A32" w:rsidRPr="00B20A32">
        <w:t xml:space="preserve"> stavební práce musí zahrnovat rekonstrukci či opravu </w:t>
      </w:r>
      <w:r w:rsidR="00B20A32" w:rsidRPr="00B20A32">
        <w:rPr>
          <w:b/>
        </w:rPr>
        <w:t>památkově chráněné budovy</w:t>
      </w:r>
      <w:r w:rsidR="00B20A32" w:rsidRPr="00B20A32">
        <w:t xml:space="preserve">, u nichž hodnota stavební práce, včetně případných poddodávek, musí dosahovat alespoň </w:t>
      </w:r>
      <w:r w:rsidR="00B20A32" w:rsidRPr="00B20A32">
        <w:rPr>
          <w:b/>
        </w:rPr>
        <w:t>10 000 000,-</w:t>
      </w:r>
      <w:r w:rsidR="00B20A32" w:rsidRPr="00B20A32">
        <w:t xml:space="preserve"> </w:t>
      </w:r>
      <w:r w:rsidR="00B20A32" w:rsidRPr="00B20A32">
        <w:rPr>
          <w:b/>
        </w:rPr>
        <w:t>Kč</w:t>
      </w:r>
      <w:r w:rsidR="00B20A32" w:rsidRPr="00B20A32">
        <w:t xml:space="preserve"> bez DPH </w:t>
      </w:r>
      <w:r w:rsidR="008F1D23" w:rsidRPr="00B561B6">
        <w:rPr>
          <w:rFonts w:eastAsia="Verdana" w:cs="Times New Roman"/>
          <w:color w:val="000000" w:themeColor="text1"/>
        </w:rPr>
        <w:t xml:space="preserve">(částka </w:t>
      </w:r>
      <w:r w:rsidR="00D85F52" w:rsidRPr="00B561B6">
        <w:rPr>
          <w:rFonts w:eastAsia="Verdana" w:cs="Times New Roman"/>
          <w:color w:val="000000" w:themeColor="text1"/>
        </w:rPr>
        <w:t xml:space="preserve">Kč </w:t>
      </w:r>
      <w:r w:rsidR="008F1D23" w:rsidRPr="00B561B6">
        <w:rPr>
          <w:rFonts w:eastAsia="Verdana" w:cs="Times New Roman"/>
          <w:color w:val="000000" w:themeColor="text1"/>
        </w:rPr>
        <w:t>se vztahuje k hodnotě rekonstrukce či opravy památkově chráněné budovy);</w:t>
      </w:r>
      <w:r w:rsidRPr="00B561B6">
        <w:t xml:space="preserve"> </w:t>
      </w:r>
    </w:p>
    <w:p w14:paraId="502D9B17" w14:textId="43E71DEC" w:rsidR="008F1D23" w:rsidRPr="00B561B6" w:rsidRDefault="008F1D23" w:rsidP="00B561B6">
      <w:pPr>
        <w:pStyle w:val="Odrka1-2-"/>
      </w:pPr>
      <w:r w:rsidRPr="00B561B6">
        <w:t>předmět plnění alespoň jedné</w:t>
      </w:r>
      <w:r w:rsidRPr="00B561B6">
        <w:rPr>
          <w:b/>
        </w:rPr>
        <w:t xml:space="preserve"> </w:t>
      </w:r>
      <w:r w:rsidRPr="00B561B6">
        <w:t>stavební práce musí zahrnovat rekonstrukci</w:t>
      </w:r>
      <w:r w:rsidRPr="00B561B6">
        <w:rPr>
          <w:b/>
        </w:rPr>
        <w:t xml:space="preserve"> </w:t>
      </w:r>
      <w:r w:rsidRPr="00B561B6">
        <w:t>či opravu</w:t>
      </w:r>
      <w:r w:rsidRPr="00B561B6">
        <w:rPr>
          <w:b/>
        </w:rPr>
        <w:t xml:space="preserve"> obvodového pláště </w:t>
      </w:r>
      <w:r w:rsidR="00B561B6" w:rsidRPr="00B561B6">
        <w:rPr>
          <w:rFonts w:eastAsia="Verdana" w:cs="Times New Roman"/>
          <w:b/>
          <w:color w:val="000000" w:themeColor="text1"/>
        </w:rPr>
        <w:t xml:space="preserve">a keramického obkladu </w:t>
      </w:r>
      <w:r w:rsidRPr="00B561B6">
        <w:t>na památkově chráněném objektu, a to v hodnotě nejméně</w:t>
      </w:r>
      <w:r w:rsidRPr="00B561B6">
        <w:rPr>
          <w:b/>
        </w:rPr>
        <w:t xml:space="preserve"> </w:t>
      </w:r>
      <w:r w:rsidR="00B20A32" w:rsidRPr="00B561B6">
        <w:rPr>
          <w:b/>
        </w:rPr>
        <w:t>250 000,-</w:t>
      </w:r>
      <w:r w:rsidRPr="00B561B6">
        <w:rPr>
          <w:b/>
        </w:rPr>
        <w:t xml:space="preserve"> Kč</w:t>
      </w:r>
      <w:r w:rsidRPr="00B561B6">
        <w:t xml:space="preserve"> bez DPH (částka </w:t>
      </w:r>
      <w:r w:rsidR="00D85F52" w:rsidRPr="00B561B6">
        <w:t xml:space="preserve">Kč </w:t>
      </w:r>
      <w:r w:rsidRPr="00B561B6">
        <w:t>se vztahuje k hodnotě rekonstrukce či opravy obvodovéh</w:t>
      </w:r>
      <w:r w:rsidR="00A869A0">
        <w:t>o pláště a keramického obkladu).</w:t>
      </w:r>
    </w:p>
    <w:p w14:paraId="75AA53FA" w14:textId="77777777" w:rsidR="008F1D23" w:rsidRPr="00B20A32" w:rsidRDefault="008F1D23" w:rsidP="008F1D23">
      <w:pPr>
        <w:pStyle w:val="Odrka1-2-"/>
        <w:numPr>
          <w:ilvl w:val="0"/>
          <w:numId w:val="0"/>
        </w:numPr>
        <w:ind w:left="1077"/>
      </w:pPr>
      <w:r w:rsidRPr="00B20A32">
        <w:rPr>
          <w:rFonts w:ascii="Verdana" w:eastAsia="Verdana" w:hAnsi="Verdana" w:cs="Times New Roman"/>
          <w:color w:val="000000"/>
        </w:rPr>
        <w:t xml:space="preserve">Pokud tato Výzva zmiňuje „památkově chráněný objekt či budovu“ rozumí se tím nemovitá kulturní památka či nemovitá národní kulturní památka zapsaná do Ústředního seznamu kulturních památek České republiky podle ust. § 7 odst. 1 zákona č. 20/1987 Sb., o státní památkové péči, ve znění pozdějších předpisů. Dále se tím rozumí nemovitý objekt v jiném členském státě Evropské unie, </w:t>
      </w:r>
      <w:r w:rsidRPr="00B20A32">
        <w:t xml:space="preserve">Evropského </w:t>
      </w:r>
      <w:r w:rsidRPr="00B20A32">
        <w:lastRenderedPageBreak/>
        <w:t>hospodářského prostoru nebo Švýcarské konfederaci,</w:t>
      </w:r>
      <w:r w:rsidRPr="00B20A32">
        <w:rPr>
          <w:rFonts w:ascii="Verdana" w:eastAsia="Verdana" w:hAnsi="Verdana" w:cs="Times New Roman"/>
          <w:color w:val="000000"/>
        </w:rPr>
        <w:t xml:space="preserve"> který v tomto státě požívá obdobný stupeň památkové ochrany podle tamních právních předpisů.</w:t>
      </w:r>
    </w:p>
    <w:p w14:paraId="226492C9"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5FF154" w14:textId="77777777"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77777777"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5016FE4F"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Pr="00B20A32" w:rsidRDefault="00F95A2C" w:rsidP="003B429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xml:space="preserve">, státní </w:t>
      </w:r>
      <w:r w:rsidRPr="00B20A32">
        <w:t>organizace</w:t>
      </w:r>
      <w:r w:rsidR="0035531B" w:rsidRPr="00B20A32">
        <w:t>.</w:t>
      </w:r>
    </w:p>
    <w:p w14:paraId="21584BF7" w14:textId="77777777" w:rsidR="00AF4A09" w:rsidRDefault="00AF4A09" w:rsidP="002C04EE">
      <w:pPr>
        <w:pStyle w:val="Textbezslovn"/>
      </w:pPr>
      <w:r w:rsidRPr="00B20A32">
        <w:t xml:space="preserve">Doba </w:t>
      </w:r>
      <w:r w:rsidR="00C609F0" w:rsidRPr="00B20A32">
        <w:t xml:space="preserve">posledních </w:t>
      </w:r>
      <w:r w:rsidRPr="00B20A32">
        <w:t xml:space="preserve">5 let </w:t>
      </w:r>
      <w:r w:rsidR="00C609F0" w:rsidRPr="00B20A32">
        <w:t xml:space="preserve">před zahájením výběrového řízení </w:t>
      </w:r>
      <w:r w:rsidRPr="00B20A32">
        <w:t xml:space="preserve">se </w:t>
      </w:r>
      <w:r w:rsidR="00C609F0" w:rsidRPr="00B20A32">
        <w:t xml:space="preserve">pro účely prokázání technické kvalifikace ohledně referenčních zakázek </w:t>
      </w:r>
      <w:r w:rsidRPr="00B20A32">
        <w:t xml:space="preserve">považuje za splněnou, pokud byly stavební práce </w:t>
      </w:r>
      <w:r w:rsidR="00C609F0" w:rsidRPr="00B20A32">
        <w:t xml:space="preserve">dokončeny </w:t>
      </w:r>
      <w:r w:rsidRPr="00B20A32">
        <w:t>v průběhu této doby</w:t>
      </w:r>
      <w:r w:rsidR="00C609F0" w:rsidRPr="00B20A32">
        <w:t xml:space="preserve"> nebo kdykoli po zahájení výběrového řízení, včetně doby po podání nabídek, a to nejpozději do doby zadavatelem případně stanovené k předložení údajů a dokladů dle bodu 16.3 této Výzvy. P</w:t>
      </w:r>
      <w:r w:rsidRPr="00B20A32">
        <w:t>ro prokázání kvalifikace postačuje, aby byl požadovaný finanční objem stavebních prací dosažen za celou dobu realizace stavebních prací, nikoliv pouze v průběhu posledních 5 let před zahájením výběrového řízení.</w:t>
      </w:r>
    </w:p>
    <w:p w14:paraId="53670292" w14:textId="77777777" w:rsidR="00AF4A09" w:rsidRDefault="00AF4A09" w:rsidP="002C04EE">
      <w:pPr>
        <w:pStyle w:val="Textbezslovn"/>
      </w:pPr>
      <w:r w:rsidRPr="00AF4A09">
        <w:t xml:space="preserve">Pokud dodavatel není z důvodů, které mu nelze přičítat, schopen předložit doklad požadovaný k prokázání tohoto kritéria, je oprávněn předložit jiný rovnocenný doklad. </w:t>
      </w:r>
      <w:r w:rsidRPr="00AF4A09">
        <w:lastRenderedPageBreak/>
        <w:t>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7A22AE14" w14:textId="77777777" w:rsidR="00B20A32"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w:t>
      </w:r>
      <w:r w:rsidR="00E3004C">
        <w:lastRenderedPageBreak/>
        <w:t xml:space="preserve">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r>
        <w:t xml:space="preserve"> </w:t>
      </w:r>
    </w:p>
    <w:p w14:paraId="126C3D6D" w14:textId="6BB42CAC"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10F749F3" w14:textId="77777777" w:rsidR="0035531B" w:rsidRPr="00FD7287" w:rsidRDefault="0035531B" w:rsidP="00930B79">
      <w:pPr>
        <w:pStyle w:val="Odrka1-2-"/>
      </w:pPr>
      <w:r w:rsidRPr="00FD7287">
        <w:t>minimálně středoškolské vzdělání;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6A4BE780"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nebo opravu</w:t>
      </w:r>
      <w:r w:rsidR="00BA6330">
        <w:t xml:space="preserve"> </w:t>
      </w:r>
      <w:r w:rsidR="007755E7" w:rsidRPr="00FD7287">
        <w:t>pozemní stavby ve smyslu ust. § 5 odst. 3 písm. a) autorizačního zákona, s výjimkou budov a hal pro výrobu, staveb pro zemědělství, skladování a staveb průmyslových,</w:t>
      </w:r>
      <w:r w:rsidRPr="00FD7287">
        <w:t xml:space="preserve"> v hodnotě nejméně </w:t>
      </w:r>
      <w:r w:rsidR="00BA6330" w:rsidRPr="00BA6330">
        <w:rPr>
          <w:b/>
        </w:rPr>
        <w:t>12 000 000,-</w:t>
      </w:r>
      <w:r w:rsidRPr="00FD7287">
        <w:t xml:space="preserve"> </w:t>
      </w:r>
      <w:r w:rsidRPr="00FD7287">
        <w:rPr>
          <w:b/>
        </w:rPr>
        <w:t>Kč</w:t>
      </w:r>
      <w:r w:rsidRPr="00FD7287">
        <w:t xml:space="preserve"> bez DPH, (částka Kč se vztahuje k hodnotě novostavby</w:t>
      </w:r>
      <w:r w:rsidR="00DC7F25" w:rsidRPr="00FD7287">
        <w:t>,</w:t>
      </w:r>
      <w:r w:rsidRPr="00FD7287">
        <w:t xml:space="preserve"> </w:t>
      </w:r>
      <w:r w:rsidRPr="00B561B6">
        <w:t xml:space="preserve">rekonstrukce </w:t>
      </w:r>
      <w:r w:rsidR="00DC7F25" w:rsidRPr="00B561B6">
        <w:t>nebo opravy požadované pozemní stavby</w:t>
      </w:r>
      <w:r w:rsidRPr="00B561B6">
        <w:t>), a to v posledních 10 letech před zahájením výběrového</w:t>
      </w:r>
      <w:r w:rsidRPr="00FD7287">
        <w:t xml:space="preserve"> řízení;</w:t>
      </w:r>
    </w:p>
    <w:p w14:paraId="05915812" w14:textId="2E62EEAA" w:rsidR="00A119EC" w:rsidRPr="00FD7287" w:rsidRDefault="00A119EC" w:rsidP="00A119EC">
      <w:pPr>
        <w:pStyle w:val="Odrka1-2-"/>
      </w:pPr>
      <w:r w:rsidRPr="00FD7287">
        <w:t xml:space="preserve">musí předložit doklad o autorizaci v rozsahu dle § 5 odst. 3 písm. </w:t>
      </w:r>
      <w:r w:rsidRPr="00B5467C">
        <w:rPr>
          <w:b/>
        </w:rPr>
        <w:t>a)</w:t>
      </w:r>
      <w:r w:rsidRPr="00FD7287">
        <w:t xml:space="preserve"> </w:t>
      </w:r>
      <w:r w:rsidR="00972EF6" w:rsidRPr="00FD7287">
        <w:t xml:space="preserve">autorizačního </w:t>
      </w:r>
      <w:r w:rsidRPr="00FD7287">
        <w:t xml:space="preserve">zákona, tedy v oboru </w:t>
      </w:r>
      <w:r w:rsidRPr="00B5467C">
        <w:rPr>
          <w:b/>
        </w:rPr>
        <w:t>pozemní stavby</w:t>
      </w:r>
      <w:r w:rsidRPr="00FD7287">
        <w:t>;</w:t>
      </w:r>
    </w:p>
    <w:p w14:paraId="33EC5027" w14:textId="77777777" w:rsidR="00A119EC" w:rsidRPr="00FD7287" w:rsidRDefault="00A119EC" w:rsidP="00A119EC">
      <w:pPr>
        <w:pStyle w:val="Odstavec1-1a"/>
        <w:numPr>
          <w:ilvl w:val="0"/>
          <w:numId w:val="11"/>
        </w:numPr>
        <w:rPr>
          <w:rStyle w:val="Tun9b"/>
        </w:rPr>
      </w:pPr>
      <w:r w:rsidRPr="00FD7287">
        <w:rPr>
          <w:rStyle w:val="Tun9b"/>
        </w:rPr>
        <w:t>specialista (vedoucí prací) na pozemní stavby - zástupce stavbyvedoucího</w:t>
      </w:r>
    </w:p>
    <w:p w14:paraId="0BCBC90E" w14:textId="77777777" w:rsidR="00A119EC" w:rsidRPr="00FD7287" w:rsidRDefault="00A119EC" w:rsidP="00A119EC">
      <w:pPr>
        <w:pStyle w:val="Odrka1-2-"/>
      </w:pPr>
      <w:r w:rsidRPr="00FD7287">
        <w:t>minimálně středoškolské vzdělání;</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12B955CF" w14:textId="5C319239" w:rsidR="00A056F9" w:rsidRDefault="00A119EC" w:rsidP="00A119EC">
      <w:pPr>
        <w:pStyle w:val="Odrka1-2-"/>
      </w:pPr>
      <w:r w:rsidRPr="00FD7287">
        <w:t xml:space="preserve">zkušenost s realizací alespoň jedné zakázky na stavební práce, </w:t>
      </w:r>
      <w:r w:rsidR="00B62EAA" w:rsidRPr="00FD7287">
        <w:t xml:space="preserve">jež zahrnovala novostavbu, rekonstrukci nebo opravu pozemní stavby ve smyslu ust. § 5 odst. 3 písm. a) autorizačního zákona, s výjimkou budov a hal pro výrobu, staveb pro zemědělství, skladování a staveb průmyslových, v </w:t>
      </w:r>
      <w:r w:rsidRPr="00FD7287">
        <w:t xml:space="preserve">hodnotě nejméně </w:t>
      </w:r>
      <w:r w:rsidR="00A056F9" w:rsidRPr="00A056F9">
        <w:rPr>
          <w:b/>
        </w:rPr>
        <w:t>12 000 000,-</w:t>
      </w:r>
      <w:r w:rsidRPr="00FD7287">
        <w:t xml:space="preserve"> </w:t>
      </w:r>
      <w:r w:rsidRPr="00FD7287">
        <w:rPr>
          <w:b/>
        </w:rPr>
        <w:t>Kč</w:t>
      </w:r>
      <w:r w:rsidRPr="00FD7287">
        <w:t xml:space="preserve"> bez DPH</w:t>
      </w:r>
      <w:r w:rsidR="00B62EAA" w:rsidRPr="00FD7287">
        <w:t xml:space="preserve">, </w:t>
      </w:r>
      <w:r w:rsidRPr="00FD7287">
        <w:t>(částka Kč se vztahuje k hodnotě novostavby</w:t>
      </w:r>
      <w:r w:rsidR="00B62EAA" w:rsidRPr="00FD7287">
        <w:t>,</w:t>
      </w:r>
      <w:r w:rsidRPr="00FD7287">
        <w:t xml:space="preserve"> rekonstrukce </w:t>
      </w:r>
      <w:r w:rsidR="00B62EAA" w:rsidRPr="00FD7287">
        <w:t>nebo opravy požadované pozemní stavby</w:t>
      </w:r>
      <w:r w:rsidRPr="00FD7287">
        <w:t xml:space="preserve">), a to v posledních 10 letech před zahájením výběrového řízení; </w:t>
      </w:r>
    </w:p>
    <w:p w14:paraId="35790DE9" w14:textId="77777777" w:rsidR="00A056F9" w:rsidRPr="00FD7287" w:rsidRDefault="00A056F9" w:rsidP="00A056F9">
      <w:pPr>
        <w:pStyle w:val="Odrka1-2-"/>
      </w:pPr>
      <w:r w:rsidRPr="00FD7287">
        <w:t xml:space="preserve">musí předložit doklad o autorizaci v rozsahu dle § 5 odst. 3 písm. </w:t>
      </w:r>
      <w:r w:rsidRPr="00B5467C">
        <w:rPr>
          <w:b/>
        </w:rPr>
        <w:t>a)</w:t>
      </w:r>
      <w:r w:rsidRPr="00FD7287">
        <w:t xml:space="preserve"> autorizačního zákona, tedy v oboru </w:t>
      </w:r>
      <w:r w:rsidRPr="00B5467C">
        <w:rPr>
          <w:b/>
        </w:rPr>
        <w:t>pozemní stavby</w:t>
      </w:r>
      <w:r w:rsidRPr="00FD7287">
        <w:t>;</w:t>
      </w:r>
    </w:p>
    <w:p w14:paraId="1D0B9505" w14:textId="77777777" w:rsidR="003A568C" w:rsidRPr="00954A73" w:rsidRDefault="00A119EC" w:rsidP="003A568C">
      <w:pPr>
        <w:pStyle w:val="Odstavec1-1a"/>
        <w:rPr>
          <w:rStyle w:val="Tun9b"/>
        </w:rPr>
      </w:pPr>
      <w:r w:rsidRPr="00954A73">
        <w:rPr>
          <w:rStyle w:val="Tun9b"/>
        </w:rPr>
        <w:t>specialista (vedoucí prací) na technická zařízení budov</w:t>
      </w:r>
      <w:r w:rsidR="003A568C" w:rsidRPr="00954A73">
        <w:rPr>
          <w:rStyle w:val="Tun9b"/>
        </w:rPr>
        <w:t xml:space="preserve"> - vytápění a vzduchotechnika</w:t>
      </w:r>
    </w:p>
    <w:p w14:paraId="60609A23" w14:textId="77777777" w:rsidR="00A119EC" w:rsidRPr="00954A73" w:rsidRDefault="00A119EC" w:rsidP="003A568C">
      <w:pPr>
        <w:pStyle w:val="Odrka1-2-"/>
      </w:pPr>
      <w:r w:rsidRPr="00954A73">
        <w:t>minimálně středoškolské vzdělání;</w:t>
      </w:r>
    </w:p>
    <w:p w14:paraId="750608D4" w14:textId="77777777" w:rsidR="00A119EC" w:rsidRPr="00954A73" w:rsidRDefault="00A119EC" w:rsidP="00A119EC">
      <w:pPr>
        <w:pStyle w:val="Odrka1-2-"/>
      </w:pPr>
      <w:r w:rsidRPr="00954A73">
        <w:t xml:space="preserve">nejméně 5 let praxe v oboru své specializace </w:t>
      </w:r>
      <w:r w:rsidR="000435FD" w:rsidRPr="00954A73">
        <w:t xml:space="preserve">(vytápění a vzduchotechnika) </w:t>
      </w:r>
      <w:r w:rsidRPr="00954A73">
        <w:t>při provádění staveb;</w:t>
      </w:r>
    </w:p>
    <w:p w14:paraId="038D9E3C" w14:textId="77777777" w:rsidR="00A119EC" w:rsidRPr="00954A73" w:rsidRDefault="00A119EC" w:rsidP="00A119EC">
      <w:pPr>
        <w:pStyle w:val="Odrka1-2-"/>
      </w:pPr>
      <w:r w:rsidRPr="00954A73">
        <w:t xml:space="preserve">musí předložit doklad o autorizaci v rozsahu dle § 5 odst. 3 písm. </w:t>
      </w:r>
      <w:r w:rsidRPr="00954A73">
        <w:rPr>
          <w:b/>
        </w:rPr>
        <w:t xml:space="preserve">f) </w:t>
      </w:r>
      <w:r w:rsidR="00CF59B0" w:rsidRPr="00954A73">
        <w:t xml:space="preserve">v oboru </w:t>
      </w:r>
      <w:r w:rsidR="00CF59B0" w:rsidRPr="00954A73">
        <w:rPr>
          <w:b/>
        </w:rPr>
        <w:t xml:space="preserve">technika prostředí staveb - specializace technická zařízení </w:t>
      </w:r>
      <w:r w:rsidRPr="00954A73">
        <w:rPr>
          <w:b/>
        </w:rPr>
        <w:t xml:space="preserve">nebo </w:t>
      </w:r>
      <w:r w:rsidR="00CF59B0" w:rsidRPr="00954A73">
        <w:rPr>
          <w:b/>
        </w:rPr>
        <w:t>specializace vytápění a vzduchotechnika</w:t>
      </w:r>
      <w:r w:rsidR="0095570C" w:rsidRPr="00954A73">
        <w:rPr>
          <w:b/>
        </w:rPr>
        <w:t xml:space="preserve"> </w:t>
      </w:r>
      <w:r w:rsidRPr="00954A73">
        <w:t>autorizačního zákona;</w:t>
      </w:r>
    </w:p>
    <w:p w14:paraId="6AFC28F4" w14:textId="77777777" w:rsidR="003A568C" w:rsidRPr="00954A73" w:rsidRDefault="003A568C" w:rsidP="003A568C">
      <w:pPr>
        <w:pStyle w:val="Odstavec1-1a"/>
        <w:rPr>
          <w:rStyle w:val="Tun9b"/>
        </w:rPr>
      </w:pPr>
      <w:r w:rsidRPr="00954A73">
        <w:rPr>
          <w:rStyle w:val="Tun9b"/>
        </w:rPr>
        <w:t xml:space="preserve">specialista (vedoucí prací) na technická zařízení budov </w:t>
      </w:r>
      <w:r w:rsidR="00200E6E" w:rsidRPr="00954A73">
        <w:rPr>
          <w:rStyle w:val="Tun9b"/>
        </w:rPr>
        <w:t>-</w:t>
      </w:r>
      <w:r w:rsidRPr="00954A73">
        <w:rPr>
          <w:rStyle w:val="Tun9b"/>
        </w:rPr>
        <w:t xml:space="preserve"> zdravotní technika</w:t>
      </w:r>
    </w:p>
    <w:p w14:paraId="66BC0B94" w14:textId="77777777" w:rsidR="003A568C" w:rsidRPr="00954A73" w:rsidRDefault="003A568C" w:rsidP="003A568C">
      <w:pPr>
        <w:pStyle w:val="Odrka1-2-"/>
      </w:pPr>
      <w:r w:rsidRPr="00954A73">
        <w:t>minimálně středoškolské vzdělání;</w:t>
      </w:r>
    </w:p>
    <w:p w14:paraId="57151F2E" w14:textId="77777777" w:rsidR="003A568C" w:rsidRPr="00954A73" w:rsidRDefault="003A568C" w:rsidP="003A568C">
      <w:pPr>
        <w:pStyle w:val="Odrka1-2-"/>
      </w:pPr>
      <w:r w:rsidRPr="00954A73">
        <w:t xml:space="preserve">nejméně 5 let praxe v oboru své specializace </w:t>
      </w:r>
      <w:r w:rsidR="000435FD" w:rsidRPr="00954A73">
        <w:t xml:space="preserve">(zdravotní technika) </w:t>
      </w:r>
      <w:r w:rsidRPr="00954A73">
        <w:t>při provádění staveb;</w:t>
      </w:r>
    </w:p>
    <w:p w14:paraId="605A0F8F" w14:textId="77777777" w:rsidR="003A568C" w:rsidRPr="00954A73" w:rsidRDefault="003A568C" w:rsidP="003A568C">
      <w:pPr>
        <w:pStyle w:val="Odrka1-2-"/>
      </w:pPr>
      <w:r w:rsidRPr="00954A73">
        <w:lastRenderedPageBreak/>
        <w:t xml:space="preserve">musí předložit doklad o autorizaci v rozsahu dle § 5 odst. 3 písm. </w:t>
      </w:r>
      <w:r w:rsidRPr="00954A73">
        <w:rPr>
          <w:b/>
        </w:rPr>
        <w:t xml:space="preserve">f) </w:t>
      </w:r>
      <w:r w:rsidR="00CF59B0" w:rsidRPr="00954A73">
        <w:t xml:space="preserve">v oboru </w:t>
      </w:r>
      <w:r w:rsidR="00CF59B0" w:rsidRPr="00954A73">
        <w:rPr>
          <w:b/>
        </w:rPr>
        <w:t xml:space="preserve">technika prostředí staveb - specializace technická zařízení </w:t>
      </w:r>
      <w:r w:rsidRPr="00954A73">
        <w:rPr>
          <w:b/>
        </w:rPr>
        <w:t xml:space="preserve">nebo </w:t>
      </w:r>
      <w:r w:rsidR="00CF59B0" w:rsidRPr="00954A73">
        <w:rPr>
          <w:b/>
        </w:rPr>
        <w:t>specializace zdravotní technika</w:t>
      </w:r>
      <w:r w:rsidR="00CF59B0" w:rsidRPr="00954A73">
        <w:t xml:space="preserve"> </w:t>
      </w:r>
      <w:r w:rsidRPr="00954A73">
        <w:t>autorizačního zákona;</w:t>
      </w:r>
    </w:p>
    <w:p w14:paraId="7A13D7B5" w14:textId="77777777" w:rsidR="00A119EC" w:rsidRPr="00954A73" w:rsidRDefault="00A119EC" w:rsidP="00A119EC">
      <w:pPr>
        <w:pStyle w:val="Odstavec1-1a"/>
        <w:rPr>
          <w:rStyle w:val="Tun9b"/>
        </w:rPr>
      </w:pPr>
      <w:r w:rsidRPr="00954A73">
        <w:rPr>
          <w:rStyle w:val="Tun9b"/>
        </w:rPr>
        <w:t>specialista (vedoucí prací) na elektrotechnická zařízení</w:t>
      </w:r>
    </w:p>
    <w:p w14:paraId="66473722" w14:textId="77777777" w:rsidR="00A119EC" w:rsidRPr="00954A73" w:rsidRDefault="00A119EC" w:rsidP="00A119EC">
      <w:pPr>
        <w:pStyle w:val="Odrka1-2-"/>
      </w:pPr>
      <w:r w:rsidRPr="00954A73">
        <w:t>minimálně středoškolské vzdělání;</w:t>
      </w:r>
    </w:p>
    <w:p w14:paraId="551B0145" w14:textId="77777777" w:rsidR="00A119EC" w:rsidRPr="00954A73" w:rsidRDefault="00A119EC" w:rsidP="00A119EC">
      <w:pPr>
        <w:pStyle w:val="Odrka1-2-"/>
      </w:pPr>
      <w:r w:rsidRPr="00954A73">
        <w:t xml:space="preserve">nejméně 5 let praxe v oboru své specializace </w:t>
      </w:r>
      <w:r w:rsidR="000435FD" w:rsidRPr="00954A73">
        <w:t xml:space="preserve">(elektrotechnická zařízení) </w:t>
      </w:r>
      <w:r w:rsidRPr="00954A73">
        <w:t>při provádění staveb;</w:t>
      </w:r>
    </w:p>
    <w:p w14:paraId="080C9FD1" w14:textId="77777777" w:rsidR="00A119EC" w:rsidRPr="00954A73" w:rsidRDefault="00A119EC" w:rsidP="00A119EC">
      <w:pPr>
        <w:pStyle w:val="Odrka1-2-"/>
      </w:pPr>
      <w:r w:rsidRPr="00954A73">
        <w:t xml:space="preserve">musí předložit doklad o autorizaci v rozsahu dle § 5 odst. 3 písm. </w:t>
      </w:r>
      <w:r w:rsidRPr="00954A73">
        <w:rPr>
          <w:b/>
        </w:rPr>
        <w:t xml:space="preserve">f) </w:t>
      </w:r>
      <w:r w:rsidR="00CF59B0" w:rsidRPr="00954A73">
        <w:t xml:space="preserve">v oboru </w:t>
      </w:r>
      <w:r w:rsidR="00CF59B0" w:rsidRPr="00954A73">
        <w:rPr>
          <w:b/>
        </w:rPr>
        <w:t xml:space="preserve">technika prostředí staveb - specializace elektrotechnická zařízení </w:t>
      </w:r>
      <w:r w:rsidRPr="00954A73">
        <w:t>autorizačního zákona;</w:t>
      </w:r>
    </w:p>
    <w:p w14:paraId="675BD00B" w14:textId="77777777" w:rsidR="00A119EC" w:rsidRPr="00954A73" w:rsidRDefault="00A119EC" w:rsidP="00A119EC">
      <w:pPr>
        <w:pStyle w:val="Odstavec1-1a"/>
        <w:rPr>
          <w:rStyle w:val="Tun9b"/>
        </w:rPr>
      </w:pPr>
      <w:r w:rsidRPr="00954A73">
        <w:rPr>
          <w:rStyle w:val="Tun9b"/>
        </w:rPr>
        <w:t>specialista (vedoucí prací) na zabezpečovací zařízení</w:t>
      </w:r>
    </w:p>
    <w:p w14:paraId="48491BE6" w14:textId="77777777" w:rsidR="00A119EC" w:rsidRPr="00954A73" w:rsidRDefault="00A119EC" w:rsidP="00A119EC">
      <w:pPr>
        <w:pStyle w:val="Odrka1-2-"/>
      </w:pPr>
      <w:r w:rsidRPr="00954A73">
        <w:t>minimálně středoškolské vzdělání;</w:t>
      </w:r>
    </w:p>
    <w:p w14:paraId="37C02198" w14:textId="77777777" w:rsidR="00A119EC" w:rsidRPr="00954A73" w:rsidRDefault="00A119EC" w:rsidP="00A119EC">
      <w:pPr>
        <w:pStyle w:val="Odrka1-2-"/>
      </w:pPr>
      <w:r w:rsidRPr="00954A73">
        <w:t xml:space="preserve">nejméně 5 let praxe v oboru své specializace </w:t>
      </w:r>
      <w:r w:rsidR="000435FD" w:rsidRPr="00954A73">
        <w:t xml:space="preserve">(zabezpečovací zařízení) </w:t>
      </w:r>
      <w:r w:rsidRPr="00954A73">
        <w:t>při provádění staveb;</w:t>
      </w:r>
    </w:p>
    <w:p w14:paraId="60D5924B" w14:textId="77777777" w:rsidR="00A119EC" w:rsidRPr="00954A73" w:rsidRDefault="00A119EC" w:rsidP="00A119EC">
      <w:pPr>
        <w:pStyle w:val="Odrka1-2-"/>
      </w:pPr>
      <w:r w:rsidRPr="00954A73">
        <w:t xml:space="preserve">musí předložit doklad o autorizaci v rozsahu dle § 5 odst. 3 písm. </w:t>
      </w:r>
      <w:r w:rsidRPr="00954A73">
        <w:rPr>
          <w:b/>
        </w:rPr>
        <w:t>e)</w:t>
      </w:r>
      <w:r w:rsidRPr="00954A73">
        <w:t xml:space="preserve"> autorizačního zákona, tedy v oboru </w:t>
      </w:r>
      <w:r w:rsidRPr="003567F9">
        <w:rPr>
          <w:b/>
        </w:rPr>
        <w:t>technologická zařízení staveb</w:t>
      </w:r>
      <w:r w:rsidRPr="00954A73">
        <w:t>;</w:t>
      </w:r>
    </w:p>
    <w:p w14:paraId="7C5A2B6C" w14:textId="77777777" w:rsidR="005004DA" w:rsidRPr="00954A73" w:rsidRDefault="005004DA" w:rsidP="005004DA">
      <w:pPr>
        <w:pStyle w:val="Odstavec1-1a"/>
        <w:rPr>
          <w:b/>
        </w:rPr>
      </w:pPr>
      <w:r w:rsidRPr="00954A73">
        <w:rPr>
          <w:b/>
        </w:rPr>
        <w:t>specialista (vedoucí prací) na sdělovací zařízení</w:t>
      </w:r>
    </w:p>
    <w:p w14:paraId="2A40C8D2" w14:textId="77777777" w:rsidR="005004DA" w:rsidRPr="00954A73" w:rsidRDefault="005004DA" w:rsidP="005004DA">
      <w:pPr>
        <w:pStyle w:val="Odrka1-2-"/>
      </w:pPr>
      <w:r w:rsidRPr="00954A73">
        <w:t>minimálně středoškolské vzdělání;</w:t>
      </w:r>
    </w:p>
    <w:p w14:paraId="1264DA10" w14:textId="77777777" w:rsidR="005004DA" w:rsidRPr="00954A73" w:rsidRDefault="005004DA" w:rsidP="005004DA">
      <w:pPr>
        <w:pStyle w:val="Odrka1-2-"/>
      </w:pPr>
      <w:r w:rsidRPr="00954A73">
        <w:t xml:space="preserve">nejméně 5 let praxe v oboru své specializace </w:t>
      </w:r>
      <w:r w:rsidR="000435FD" w:rsidRPr="00954A73">
        <w:t xml:space="preserve">(sdělovací zařízení) </w:t>
      </w:r>
      <w:r w:rsidRPr="00954A73">
        <w:t>při provádění staveb;</w:t>
      </w:r>
    </w:p>
    <w:p w14:paraId="420E4D03" w14:textId="5B802C50" w:rsidR="005004DA" w:rsidRPr="00954A73" w:rsidRDefault="005004DA" w:rsidP="005004DA">
      <w:pPr>
        <w:pStyle w:val="Odrka1-2-"/>
      </w:pPr>
      <w:r w:rsidRPr="00954A73">
        <w:t xml:space="preserve">musí předložit doklad o autorizaci v rozsahu dle § 5 odst. 3 písm. </w:t>
      </w:r>
      <w:r w:rsidRPr="00954A73">
        <w:rPr>
          <w:b/>
        </w:rPr>
        <w:t>e)</w:t>
      </w:r>
      <w:r w:rsidRPr="00954A73">
        <w:t xml:space="preserve"> autorizačního zákona, tedy v oboru </w:t>
      </w:r>
      <w:r w:rsidRPr="003567F9">
        <w:rPr>
          <w:b/>
        </w:rPr>
        <w:t>technologická zařízení staveb</w:t>
      </w:r>
      <w:r w:rsidR="00E6502D" w:rsidRPr="00954A73">
        <w:t>.</w:t>
      </w:r>
    </w:p>
    <w:p w14:paraId="753AE760" w14:textId="77777777" w:rsidR="003567F9" w:rsidRPr="002043E5" w:rsidRDefault="003567F9" w:rsidP="003567F9">
      <w:pPr>
        <w:pStyle w:val="Odstavec1-1a"/>
      </w:pPr>
      <w:r w:rsidRPr="002043E5">
        <w:rPr>
          <w:rFonts w:eastAsia="Times New Roman" w:cs="Arial"/>
          <w:b/>
          <w:lang w:eastAsia="cs-CZ"/>
        </w:rPr>
        <w:t>specialista/odborný zástupce pro dohled nad prováděním prací památkové péče</w:t>
      </w:r>
    </w:p>
    <w:p w14:paraId="6FCB53C5" w14:textId="77777777" w:rsidR="003567F9" w:rsidRPr="002043E5" w:rsidRDefault="003567F9" w:rsidP="003567F9">
      <w:pPr>
        <w:pStyle w:val="Odrka1-2-"/>
      </w:pPr>
      <w:r w:rsidRPr="002043E5">
        <w:t>vysokoškolské vzdělání v oboru památkové péče, stavební obnovy, či restaurování;</w:t>
      </w:r>
    </w:p>
    <w:p w14:paraId="66599D2E" w14:textId="77777777" w:rsidR="003567F9" w:rsidRPr="002043E5" w:rsidRDefault="003567F9" w:rsidP="003567F9">
      <w:pPr>
        <w:pStyle w:val="Odrka1-2-"/>
      </w:pPr>
      <w:r w:rsidRPr="002043E5">
        <w:t>nejméně 5 let praxe v oboru restaurování kulturních památek;</w:t>
      </w:r>
    </w:p>
    <w:p w14:paraId="0D927B2A" w14:textId="4A5BC699" w:rsidR="003567F9" w:rsidRPr="002043E5" w:rsidRDefault="003567F9" w:rsidP="003567F9">
      <w:pPr>
        <w:pStyle w:val="Odrka1-2-"/>
      </w:pPr>
      <w:r w:rsidRPr="002043E5">
        <w:t>zkušenost s realizací alespoň jedné zakázky – pozemní stavby, jež zahrnovala rekonstrukci památkově chráněné budovy zapsané v seznamu kulturních památek v </w:t>
      </w:r>
      <w:r w:rsidRPr="008E20E3">
        <w:t xml:space="preserve">hodnotě nejméně </w:t>
      </w:r>
      <w:r w:rsidRPr="008E20E3">
        <w:rPr>
          <w:b/>
        </w:rPr>
        <w:t>100 000,- Kč</w:t>
      </w:r>
      <w:r w:rsidRPr="002043E5">
        <w:t xml:space="preserve"> bez DPH, (částka Kč se vztahuje k hodnotě rekonstrukce památkově chráněné budovy, nikoli k hodnotě zakázky jako celku) a to v posledních 10 letech před zahájením zadávacího řízení;</w:t>
      </w:r>
    </w:p>
    <w:p w14:paraId="478BC32A" w14:textId="77777777" w:rsidR="003567F9" w:rsidRPr="00E81633" w:rsidRDefault="003567F9" w:rsidP="003567F9">
      <w:pPr>
        <w:pStyle w:val="Odstavec1-1a"/>
      </w:pPr>
      <w:r w:rsidRPr="00E81633">
        <w:rPr>
          <w:b/>
        </w:rPr>
        <w:t>specialista pro restaurování nástěnné malby</w:t>
      </w:r>
    </w:p>
    <w:p w14:paraId="57CAF1FB" w14:textId="77777777" w:rsidR="003567F9" w:rsidRDefault="003567F9" w:rsidP="003567F9">
      <w:pPr>
        <w:pStyle w:val="Odrka1-2-"/>
      </w:pPr>
      <w:r>
        <w:t>minimálně středoškolské vzdělání;</w:t>
      </w:r>
    </w:p>
    <w:p w14:paraId="1FB20E37" w14:textId="77777777" w:rsidR="003567F9" w:rsidRDefault="003567F9" w:rsidP="003567F9">
      <w:pPr>
        <w:pStyle w:val="Odrka1-2-"/>
      </w:pPr>
      <w:r>
        <w:t>nejméně 5 let praxe v oboru restaurování nástěnné malby;</w:t>
      </w:r>
    </w:p>
    <w:p w14:paraId="0CD81A44" w14:textId="6BA5EE84" w:rsidR="003567F9" w:rsidRDefault="003567F9" w:rsidP="003567F9">
      <w:pPr>
        <w:pStyle w:val="Odrka1-2-"/>
      </w:pPr>
      <w:r>
        <w:t xml:space="preserve">zkušenost s realizací alespoň jedné zakázky v oboru „restaurování nástěnné malby“ na památkově chráněném objektu zapsaném v seznamu nemovitých kulturních památek </w:t>
      </w:r>
      <w:r w:rsidR="00777764">
        <w:t>v hodnotě nejméně</w:t>
      </w:r>
      <w:r w:rsidRPr="008E20E3">
        <w:t xml:space="preserve"> </w:t>
      </w:r>
      <w:r w:rsidRPr="008E20E3">
        <w:rPr>
          <w:b/>
        </w:rPr>
        <w:t>100 000,-</w:t>
      </w:r>
      <w:r w:rsidRPr="00F30000">
        <w:rPr>
          <w:b/>
        </w:rPr>
        <w:t xml:space="preserve"> Kč</w:t>
      </w:r>
      <w:r>
        <w:t xml:space="preserve"> bez DPH (částka Kč se vztahuje k hodnotě prací v oboru „restaurování nástěnné malby“ na památkově chráněném objektu zapsaném v seznamu nemovitých kulturních památek, nikoli k hodnotě zakázky jako celku) a to v posledních 10 letech před zahájením zadávacího řízení;</w:t>
      </w:r>
    </w:p>
    <w:p w14:paraId="597464B7" w14:textId="77777777" w:rsidR="003567F9" w:rsidRPr="00A5260F" w:rsidRDefault="003567F9" w:rsidP="003567F9">
      <w:pPr>
        <w:pStyle w:val="Odrka1-2-"/>
      </w:pPr>
      <w:r>
        <w:t>musí předložit</w:t>
      </w:r>
      <w:r>
        <w:rPr>
          <w:rFonts w:eastAsia="Times New Roman" w:cs="Arial"/>
          <w:lang w:eastAsia="cs-CZ"/>
        </w:rPr>
        <w:t xml:space="preserve"> povolení Ministerstva kultury ČR podle zákona č. 20/1987 Sb., o státní památkové péči, ve znění pozdějších předpisů, k restaurování pro jednu z následujících specializací:</w:t>
      </w:r>
    </w:p>
    <w:p w14:paraId="61489B4B" w14:textId="77777777" w:rsidR="003567F9" w:rsidRPr="00F30000" w:rsidRDefault="003567F9" w:rsidP="003567F9">
      <w:pPr>
        <w:pStyle w:val="Odrka1-2-"/>
        <w:tabs>
          <w:tab w:val="clear" w:pos="1531"/>
          <w:tab w:val="num" w:pos="2052"/>
        </w:tabs>
        <w:ind w:left="1910" w:hanging="425"/>
      </w:pPr>
      <w:r w:rsidRPr="00F30000">
        <w:rPr>
          <w:lang w:eastAsia="cs-CZ"/>
        </w:rPr>
        <w:t>kód 1 dle třídníku specializací restaurátorský prací, malířská umělecká díla na plátně, dřevěných a kovových deskách, na papíře a pergamenu, na skle a jiných nestavebních materiálech, nástěnné malby, figurální sgrafita a polychromie na sochařských dílech</w:t>
      </w:r>
      <w:r w:rsidRPr="00F30000">
        <w:t xml:space="preserve">, </w:t>
      </w:r>
    </w:p>
    <w:p w14:paraId="397A6BC8" w14:textId="77777777" w:rsidR="003567F9" w:rsidRPr="00F30000" w:rsidRDefault="003567F9" w:rsidP="003567F9">
      <w:pPr>
        <w:pStyle w:val="Odrka1-2-"/>
        <w:tabs>
          <w:tab w:val="clear" w:pos="1531"/>
          <w:tab w:val="num" w:pos="2052"/>
        </w:tabs>
        <w:ind w:left="1910" w:hanging="425"/>
      </w:pPr>
      <w:r w:rsidRPr="00F30000">
        <w:t xml:space="preserve">nebo kód 2a dle třídníku specializací restaurátorských prací, polychromovaná sochařská umělecká díla z kamene, dřeva, kovu, </w:t>
      </w:r>
      <w:r w:rsidRPr="00F30000">
        <w:lastRenderedPageBreak/>
        <w:t>keramiky, terakoty, štuku, sádry, umělého kamene a jiných výtvarných materiálů,</w:t>
      </w:r>
    </w:p>
    <w:p w14:paraId="2885A1D6" w14:textId="77777777" w:rsidR="003567F9" w:rsidRPr="00F30000" w:rsidRDefault="003567F9" w:rsidP="003567F9">
      <w:pPr>
        <w:pStyle w:val="Odrka1-2-"/>
        <w:tabs>
          <w:tab w:val="clear" w:pos="1531"/>
          <w:tab w:val="num" w:pos="2052"/>
        </w:tabs>
        <w:ind w:left="1910" w:hanging="425"/>
      </w:pPr>
      <w:r w:rsidRPr="00F30000">
        <w:t xml:space="preserve">nebo kód 3a dle třídníku specializací restaurátorských prací, polychromovaná nefigurální uměleckořemeslná díla z kamene, štuku, umělého kamene, sádry </w:t>
      </w:r>
    </w:p>
    <w:p w14:paraId="299E61D7" w14:textId="5C26F9AA" w:rsidR="003567F9" w:rsidRPr="00F30000" w:rsidRDefault="003567F9" w:rsidP="003567F9">
      <w:pPr>
        <w:pStyle w:val="Odrka1-2-"/>
        <w:tabs>
          <w:tab w:val="clear" w:pos="1531"/>
          <w:tab w:val="num" w:pos="2052"/>
        </w:tabs>
        <w:ind w:left="1910" w:hanging="425"/>
      </w:pPr>
      <w:r w:rsidRPr="00F30000">
        <w:t>nebo kód 3d dle třídníku specializací restaurátorských prací, uměleckořemeslná nefigurální malířská díla</w:t>
      </w:r>
      <w:r w:rsidR="00A869A0">
        <w:t>.</w:t>
      </w:r>
    </w:p>
    <w:p w14:paraId="1C0F0FAF" w14:textId="2ADCBF47" w:rsidR="003567F9" w:rsidRPr="008B2021" w:rsidRDefault="003567F9" w:rsidP="003567F9">
      <w:pPr>
        <w:pStyle w:val="Odrka1-2-"/>
        <w:numPr>
          <w:ilvl w:val="0"/>
          <w:numId w:val="0"/>
        </w:numPr>
        <w:rPr>
          <w:highlight w:val="green"/>
        </w:rPr>
      </w:pP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w:t>
      </w:r>
      <w:r>
        <w:lastRenderedPageBreak/>
        <w:t>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9A8118B" w14:textId="77777777" w:rsidR="004B7607" w:rsidRDefault="004B7607" w:rsidP="0035531B">
      <w:pPr>
        <w:pStyle w:val="Text1-1"/>
        <w:rPr>
          <w:rStyle w:val="Tun9b"/>
        </w:rPr>
      </w:pPr>
      <w:r>
        <w:rPr>
          <w:rStyle w:val="Tun9b"/>
        </w:rPr>
        <w:t>Technická kvalifikace – další požadavky týkající se způsobilosti dodavatele</w:t>
      </w:r>
    </w:p>
    <w:p w14:paraId="53CE02ED" w14:textId="2788C8A3" w:rsidR="00F720CC" w:rsidRDefault="00A6539B" w:rsidP="008F6F24">
      <w:pPr>
        <w:pStyle w:val="Textbezslovn"/>
        <w:ind w:left="709"/>
      </w:pPr>
      <w:r>
        <w:t>NEOBSAZENO</w:t>
      </w:r>
    </w:p>
    <w:p w14:paraId="215319D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w:t>
      </w:r>
      <w:r>
        <w:lastRenderedPageBreak/>
        <w:t>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Pr="00B561B6"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w:t>
      </w:r>
      <w:r w:rsidR="00092CC9" w:rsidRPr="00B561B6">
        <w:t>o </w:t>
      </w:r>
      <w:r w:rsidRPr="00B561B6">
        <w:t>uznávání odborné kvalifikace osobou hostující, provede uznávací orgán bezodkladně zápis do seznamu registrovaných osob. Uznávací orgán stanoví svými vnitřními předpisy formu žádosti</w:t>
      </w:r>
      <w:r w:rsidR="00845C50" w:rsidRPr="00B561B6">
        <w:t xml:space="preserve"> a </w:t>
      </w:r>
      <w:r w:rsidRPr="00B561B6">
        <w:t>náležitosti předkládané dokumentace. Platné osvědčení</w:t>
      </w:r>
      <w:r w:rsidR="00092CC9" w:rsidRPr="00B561B6">
        <w:t xml:space="preserve"> o </w:t>
      </w:r>
      <w:r w:rsidRPr="00B561B6">
        <w:t>registraci osoby hostující nebo usazené dokládá vybraný dodavatel jako podmínku pro uzavření smlouvy.</w:t>
      </w:r>
    </w:p>
    <w:p w14:paraId="18206E3B" w14:textId="77777777" w:rsidR="00DB3898" w:rsidRPr="00B561B6" w:rsidRDefault="00DB3898" w:rsidP="00DB3898">
      <w:pPr>
        <w:pStyle w:val="Odrka1-1"/>
      </w:pPr>
      <w:r w:rsidRPr="00B561B6">
        <w:t>Restaurování kulturních památek, které jsou díly výtvarných umění, nebo uměleckořemeslnými pracemi je v ČR regulovanou činností. Uznávacím orgánem je Ministerstvo kultury. Při uznávání odborné kvalifikace a bezúhonnosti postupuje Ministerstvo kultury podle zákona č. 18/2004 Sb., o uznávání odborné kvalifikace, ve znění pozdějších předpisů a podle zákona č. 20/1987 Sb., o státní památkové péči, ve znění pozdějších předpisů.</w:t>
      </w:r>
    </w:p>
    <w:p w14:paraId="1D754AEB" w14:textId="77777777" w:rsidR="0035531B" w:rsidRPr="004912EF" w:rsidRDefault="0035531B" w:rsidP="0006499F">
      <w:pPr>
        <w:pStyle w:val="Odrka1-1"/>
        <w:spacing w:after="0"/>
      </w:pPr>
      <w:r w:rsidRPr="004912EF">
        <w:lastRenderedPageBreak/>
        <w:t>Informace</w:t>
      </w:r>
      <w:r w:rsidR="00BC6D2B" w:rsidRPr="004912EF">
        <w:t xml:space="preserve"> k </w:t>
      </w:r>
      <w:r w:rsidRPr="004912EF">
        <w:t>doložení pověření Ministerstva dopravy ČR</w:t>
      </w:r>
      <w:r w:rsidR="00BC6D2B" w:rsidRPr="004912EF">
        <w:t xml:space="preserve"> k </w:t>
      </w:r>
      <w:r w:rsidRPr="004912EF">
        <w:t>provádění technických prohlídek</w:t>
      </w:r>
      <w:r w:rsidR="00845C50" w:rsidRPr="004912EF">
        <w:t xml:space="preserve"> a </w:t>
      </w:r>
      <w:r w:rsidRPr="004912EF">
        <w:t>zkoušek určených technických zařízení (UTZ) dle § 47 odst. 4 zákona č. 266/1994 Sb.,</w:t>
      </w:r>
      <w:r w:rsidR="00092CC9" w:rsidRPr="004912EF">
        <w:t xml:space="preserve"> o </w:t>
      </w:r>
      <w:r w:rsidRPr="004912EF">
        <w:t>drahách, ve znění pozdějších předpisů: osoba žádající</w:t>
      </w:r>
      <w:r w:rsidR="00092CC9" w:rsidRPr="004912EF">
        <w:t xml:space="preserve"> o </w:t>
      </w:r>
      <w:r w:rsidRPr="004912EF">
        <w:t>uvedené pověření postupuje podle „Podmínek pro pověřování právnických osob podle § 47 odst. 4 zákona č. 266/1994 Sb.,</w:t>
      </w:r>
      <w:r w:rsidR="00092CC9" w:rsidRPr="004912EF">
        <w:t xml:space="preserve"> o </w:t>
      </w:r>
      <w:r w:rsidRPr="004912EF">
        <w:t>dráhách, ve znění pozdějších předpisů,</w:t>
      </w:r>
      <w:r w:rsidR="00BC6D2B" w:rsidRPr="004912EF">
        <w:t xml:space="preserve"> k </w:t>
      </w:r>
      <w:r w:rsidRPr="004912EF">
        <w:t>provádění technických prohlídek</w:t>
      </w:r>
      <w:r w:rsidR="00845C50" w:rsidRPr="004912EF">
        <w:t xml:space="preserve"> a </w:t>
      </w:r>
      <w:r w:rsidRPr="004912EF">
        <w:t>zkoušek určených technických zařízení“ stanovených Ministerstvem dopravy, jež jsou dostupné na internetových stránkách Ministerstva dopravy:</w:t>
      </w:r>
    </w:p>
    <w:p w14:paraId="37C7CB0D" w14:textId="77777777" w:rsidR="0035531B" w:rsidRPr="004912EF" w:rsidRDefault="00F91FEE" w:rsidP="0006499F">
      <w:pPr>
        <w:pStyle w:val="Textbezslovn"/>
        <w:ind w:left="1077"/>
      </w:pPr>
      <w:hyperlink r:id="rId20" w:history="1">
        <w:r w:rsidR="008D552B" w:rsidRPr="004912EF">
          <w:rPr>
            <w:rStyle w:val="Hypertextovodkaz"/>
            <w:rFonts w:cs="Calibri"/>
          </w:rPr>
          <w:t>http://www.mdcr.cz/cs/Drazni_doprava/Seznam_pravnickych_osob/</w:t>
        </w:r>
      </w:hyperlink>
      <w:r w:rsidR="0035531B" w:rsidRPr="004912EF">
        <w:t xml:space="preserve"> </w:t>
      </w:r>
    </w:p>
    <w:p w14:paraId="603DAAE0" w14:textId="1D43E44A" w:rsidR="0035531B" w:rsidRDefault="0035531B" w:rsidP="004912EF">
      <w:pPr>
        <w:pStyle w:val="Textbezslovn"/>
        <w:spacing w:after="0"/>
        <w:ind w:left="1077"/>
      </w:pPr>
      <w:r w:rsidRPr="004912EF">
        <w:t>Doklady</w:t>
      </w:r>
      <w:r w:rsidR="00092CC9" w:rsidRPr="004912EF">
        <w:t xml:space="preserve"> o </w:t>
      </w:r>
      <w:r w:rsidRPr="004912EF">
        <w:t>splnění výše uvedených povinností dokládá vybraný dodavatel jako podmínku pro uzavření smlouvy.</w:t>
      </w:r>
    </w:p>
    <w:p w14:paraId="50999B23" w14:textId="77777777" w:rsidR="004912EF" w:rsidRDefault="004912EF" w:rsidP="004912EF">
      <w:pPr>
        <w:pStyle w:val="Textbezslovn"/>
        <w:spacing w:after="0"/>
        <w:ind w:left="1077"/>
      </w:pP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1AD4BB9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C2DCDD4" w14:textId="77777777" w:rsidR="006A0B3B" w:rsidRPr="00DC3174" w:rsidRDefault="006A0B3B" w:rsidP="006A0B3B">
      <w:pPr>
        <w:pStyle w:val="Text1-1"/>
        <w:rPr>
          <w:b/>
        </w:rPr>
      </w:pPr>
      <w:r w:rsidRPr="00DC3174">
        <w:rPr>
          <w:rStyle w:val="Tun9b"/>
        </w:rPr>
        <w:lastRenderedPageBreak/>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2" w:name="_Toc106806395"/>
      <w:r>
        <w:t>DALŠÍ INFORMACE/DOKUMENTY PŘEDKLÁDANÉ DODAVATELEM</w:t>
      </w:r>
      <w:r w:rsidR="00092CC9">
        <w:t xml:space="preserve"> </w:t>
      </w:r>
      <w:r w:rsidR="00776A8A">
        <w:t>V</w:t>
      </w:r>
      <w:r w:rsidR="00092CC9">
        <w:t> </w:t>
      </w:r>
      <w:r>
        <w:t>NABÍDCE</w:t>
      </w:r>
      <w:bookmarkEnd w:id="12"/>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63265CBC" w:rsidR="0035531B" w:rsidRPr="00BB4931" w:rsidRDefault="00B71CC3" w:rsidP="00B71CC3">
      <w:pPr>
        <w:pStyle w:val="Odrka1-1"/>
      </w:pPr>
      <w:r w:rsidRPr="00BB4931">
        <w:t>Dokument obsahující informace o dodavateli, včetně prohlášení o akceptaci zadávacích podmínek. Tento dokument bude předložen ve formě formuláře obsaženého v Příloze č. 1 této Výzvy</w:t>
      </w:r>
      <w:r w:rsidR="0035531B" w:rsidRPr="00BB4931">
        <w:t>.</w:t>
      </w:r>
      <w:r w:rsidR="00996972" w:rsidRPr="00BB4931">
        <w:t xml:space="preserve"> </w:t>
      </w:r>
      <w:r w:rsidR="004912EF" w:rsidRPr="00BB4931">
        <w:t>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této Výzvy proto bude prohlášení ke střetu zájmů ve smyslu ustanovení § 4b zákona o střetu zájmů.</w:t>
      </w:r>
    </w:p>
    <w:p w14:paraId="6F5DE0F6" w14:textId="77777777" w:rsidR="0035531B" w:rsidRDefault="00B71CC3" w:rsidP="00B71CC3">
      <w:pPr>
        <w:pStyle w:val="Odrka1-1"/>
      </w:pPr>
      <w:r w:rsidRPr="00BB4931">
        <w:t>Seznam poddodavatelů, pokud jsou dodavateli známi, s uvedením těch částí veřejné</w:t>
      </w:r>
      <w:r w:rsidRPr="00B71CC3">
        <w:t xml:space="preserve">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681A8401"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w:t>
      </w:r>
      <w:r w:rsidRPr="007D0F31">
        <w:t xml:space="preserve">zakázky, včetně uvedení souhrnné částky předpokládaného finančního objemu za každý měsíc plnění. </w:t>
      </w:r>
      <w:r w:rsidR="004912EF" w:rsidRPr="007D0F31">
        <w:t xml:space="preserve">V souladu s požadavky uvedenými ve Zvláštních technických podmínkách bude součástí Harmonogramu postupu prací také dodavatelem plánovaný přehled termínů dodávek, typu a požadovaného množství mobiliáře a zařízení pro vstup a výběr poplatku. </w:t>
      </w:r>
      <w:r w:rsidRPr="007D0F31">
        <w:t>Při zpracování Harmonogramu postupu prací dodavatel vezme</w:t>
      </w:r>
      <w:r w:rsidR="00092CC9" w:rsidRPr="007D0F31">
        <w:t xml:space="preserve"> v </w:t>
      </w:r>
      <w:r w:rsidRPr="007D0F31">
        <w:t>úvahu převažující klimatické</w:t>
      </w:r>
      <w:r>
        <w:t xml:space="preserve">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417C2349" w14:textId="363625AE" w:rsidR="0035531B" w:rsidRPr="00BB4931" w:rsidRDefault="0035531B" w:rsidP="00E37347">
      <w:pPr>
        <w:pStyle w:val="Odrka1-1"/>
      </w:pPr>
      <w:r>
        <w:t>Dodavatel je povinen přiložit ke své nabídce informaci</w:t>
      </w:r>
      <w:r w:rsidR="00092CC9">
        <w:t xml:space="preserve"> o </w:t>
      </w:r>
      <w:r>
        <w:t xml:space="preserve">tom, zda budou na staveništi působit zaměstnanci více než jednoho zhotovitele ve smyslu § 14 odst. 1 zákona č. </w:t>
      </w:r>
      <w:r>
        <w:lastRenderedPageBreak/>
        <w:t>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 xml:space="preserve">Toto bude předloženo ve formě formuláře obsaženého v Příloze </w:t>
      </w:r>
      <w:r w:rsidR="00E37347" w:rsidRPr="00BB4931">
        <w:t>č. 8 této Výzvy</w:t>
      </w:r>
      <w:r w:rsidRPr="00BB4931">
        <w:t xml:space="preserve">. </w:t>
      </w:r>
    </w:p>
    <w:p w14:paraId="56504BB1" w14:textId="5BD89849" w:rsidR="00402142" w:rsidRPr="00BB4931" w:rsidRDefault="00402142" w:rsidP="00E37347">
      <w:pPr>
        <w:pStyle w:val="Odrka1-1"/>
      </w:pPr>
      <w:r w:rsidRPr="00BB4931">
        <w:t xml:space="preserve">Dodavatel je povinen předložit ve své nabídce čestné prohlášení </w:t>
      </w:r>
      <w:r w:rsidRPr="00BB4931">
        <w:rPr>
          <w:lang w:eastAsia="cs-CZ"/>
        </w:rPr>
        <w:t xml:space="preserve">o splnění podmínek v souvislosti se situací na Ukrajině </w:t>
      </w:r>
      <w:r w:rsidRPr="00BB4931">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BC6D2B">
      <w:pPr>
        <w:pStyle w:val="Odrka1-1"/>
      </w:pPr>
      <w:r>
        <w:lastRenderedPageBreak/>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3" w:name="_Toc106806396"/>
      <w:r>
        <w:t>PROHLÍDKA MÍSTA PLNĚNÍ (STAVENIŠTĚ)</w:t>
      </w:r>
      <w:bookmarkEnd w:id="13"/>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4" w:name="_Toc106806397"/>
      <w:r>
        <w:t>JAZYK NABÍDEK</w:t>
      </w:r>
      <w:r w:rsidR="000043BB" w:rsidRPr="000043BB">
        <w:t xml:space="preserve"> </w:t>
      </w:r>
      <w:r w:rsidR="000043BB">
        <w:t>A KOMUNIKAČNÍ JAZYK</w:t>
      </w:r>
      <w:bookmarkEnd w:id="14"/>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7777777"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w:t>
      </w:r>
      <w:r w:rsidRPr="00FD2EA2">
        <w:lastRenderedPageBreak/>
        <w:t>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Pr="00BB4931" w:rsidRDefault="0035531B" w:rsidP="00BC6D2B">
      <w:pPr>
        <w:pStyle w:val="Nadpis1-1"/>
      </w:pPr>
      <w:bookmarkStart w:id="15" w:name="_Toc106806398"/>
      <w:r w:rsidRPr="00BB4931">
        <w:t>OBSAH</w:t>
      </w:r>
      <w:r w:rsidR="00845C50" w:rsidRPr="00BB4931">
        <w:t xml:space="preserve"> </w:t>
      </w:r>
      <w:r w:rsidR="00776A8A" w:rsidRPr="00BB4931">
        <w:t>A</w:t>
      </w:r>
      <w:r w:rsidR="00845C50" w:rsidRPr="00BB4931">
        <w:t> </w:t>
      </w:r>
      <w:r w:rsidRPr="00BB4931">
        <w:t>PODÁVÁNÍ NABÍDEK</w:t>
      </w:r>
      <w:bookmarkEnd w:id="15"/>
      <w:r w:rsidR="00854DC9" w:rsidRPr="00BB4931">
        <w:t xml:space="preserve"> </w:t>
      </w:r>
    </w:p>
    <w:p w14:paraId="0C940D92" w14:textId="36B2C68E" w:rsidR="0035531B" w:rsidRDefault="00283302" w:rsidP="004912EF">
      <w:pPr>
        <w:pStyle w:val="Text1-1"/>
      </w:pPr>
      <w:r w:rsidRPr="00BB4931">
        <w:t xml:space="preserve">Dodavatel může podat pouze jednu nabídku (samostatně nebo společně s dalšími dodavateli) </w:t>
      </w:r>
      <w:r w:rsidR="004912EF" w:rsidRPr="00BB4931">
        <w:t xml:space="preserve">pokrývající celý předmět veřejné zakázky a v případě jejího podání nesmí být současně osobou, jejímž </w:t>
      </w:r>
      <w:r w:rsidRPr="00BB4931">
        <w:t>prostřednictvím</w:t>
      </w:r>
      <w:r w:rsidRPr="00283302">
        <w:t xml:space="preserve">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8A4B42">
        <w:rPr>
          <w:rFonts w:cs="Arial"/>
          <w:b/>
        </w:rPr>
        <w:t>Nabídky lze podat v termínu, který je uveden na profilu zadavatele:</w:t>
      </w:r>
      <w:r w:rsidRPr="008A4B42">
        <w:rPr>
          <w:rFonts w:cs="Arial"/>
        </w:rPr>
        <w:t xml:space="preserve"> </w:t>
      </w:r>
      <w:hyperlink r:id="rId22" w:history="1">
        <w:r w:rsidRPr="008A4B42">
          <w:rPr>
            <w:rStyle w:val="Hypertextovodkaz"/>
            <w:rFonts w:cs="Arial"/>
            <w:b/>
            <w:bCs/>
            <w:lang w:eastAsia="cs-CZ"/>
          </w:rPr>
          <w:t>https://zakazky.spravazeleznic.cz/</w:t>
        </w:r>
      </w:hyperlink>
      <w:r w:rsidRPr="008A4B42">
        <w:rPr>
          <w:rFonts w:cs="Arial"/>
          <w:b/>
        </w:rPr>
        <w:t>.</w:t>
      </w:r>
    </w:p>
    <w:p w14:paraId="590E80A9" w14:textId="77777777" w:rsidR="00AB5AE0" w:rsidRPr="00AB5AE0" w:rsidRDefault="00AB5AE0" w:rsidP="00AB5AE0">
      <w:pPr>
        <w:pStyle w:val="Textbezslovn"/>
        <w:spacing w:after="0" w:line="240" w:lineRule="auto"/>
        <w:rPr>
          <w:color w:val="FF0000"/>
        </w:rPr>
      </w:pPr>
    </w:p>
    <w:p w14:paraId="651D2B61" w14:textId="1EF38BAC" w:rsidR="00E135DC" w:rsidRDefault="00E135DC" w:rsidP="00B561B6">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zkomprimovaných ve formátu zip, rar nebo 7z bez použití hesla. Zkomprimované soubory nesmí obsahovat žádný další zkomprimovaný soubor. Zadavatel upozorňuje, že systém elektronického zadávání veřejných zakázek E-</w:t>
      </w:r>
      <w:r w:rsidRPr="008305EA">
        <w:t xml:space="preserv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formátu XML. Soupis prací ve formátu XML má strukturu dat dle datového předpisu XDC (popis datového předpisu viz </w:t>
      </w:r>
      <w:hyperlink r:id="rId24" w:history="1">
        <w:r w:rsidR="00D4300E" w:rsidRPr="008305EA">
          <w:rPr>
            <w:rStyle w:val="Hypertextovodkaz"/>
            <w:noProof w:val="0"/>
          </w:rPr>
          <w:t>https://xdc.szdc.cz</w:t>
        </w:r>
      </w:hyperlink>
      <w:r w:rsidRPr="008305EA">
        <w:t xml:space="preserve">). </w:t>
      </w:r>
      <w:r w:rsidRPr="008305EA">
        <w:rPr>
          <w:b/>
        </w:rPr>
        <w:t>Oceněný Soupis prací bude dodavatelem v nabídce předložen pouze ve formátu XML (datový předpis XDC</w:t>
      </w:r>
      <w:r w:rsidRPr="008305EA">
        <w:t>]</w:t>
      </w:r>
      <w:r w:rsidRPr="008305EA">
        <w:rPr>
          <w:b/>
        </w:rPr>
        <w:t>.</w:t>
      </w:r>
      <w:r w:rsidRPr="008305EA">
        <w:t xml:space="preserve"> V případě změn a doplnění zadávací dokumentace budou případné změny či úpravy Soupisu prací zadavatelem prováděny ve formátu XML </w:t>
      </w:r>
      <w:r w:rsidRPr="008305EA">
        <w:rPr>
          <w:rFonts w:ascii="Verdana" w:hAnsi="Verdana"/>
        </w:rPr>
        <w:t>a XLSX</w:t>
      </w:r>
      <w:r w:rsidRPr="008305EA">
        <w:t xml:space="preserve">.  Soupis prací ve formátu XML (datový předpis </w:t>
      </w:r>
      <w:r w:rsidR="008305EA" w:rsidRPr="008305EA">
        <w:t>XDC)</w:t>
      </w:r>
      <w:r w:rsidRPr="008305EA">
        <w:t xml:space="preserve"> může dodavatel také vyplnit v modulu pro ocenění nabídkové ceny na zabezpečeném serveru </w:t>
      </w:r>
      <w:hyperlink r:id="rId25" w:history="1">
        <w:r w:rsidR="00D4300E" w:rsidRPr="008305EA">
          <w:rPr>
            <w:rStyle w:val="Hypertextovodkaz"/>
            <w:noProof w:val="0"/>
          </w:rPr>
          <w:t>https://xdc.szdc.cz</w:t>
        </w:r>
      </w:hyperlink>
      <w:r w:rsidRPr="008305EA">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31B24E69" w:rsidR="00695DAA" w:rsidRDefault="00695DAA" w:rsidP="00695DAA">
      <w:pPr>
        <w:pStyle w:val="Odrka1-1"/>
      </w:pPr>
      <w:r>
        <w:t xml:space="preserve">Všeobecné informace o dodavateli a jeho identifikační údaje, včetně prohlášení o akceptaci zadávacích podmínek, </w:t>
      </w:r>
      <w:r w:rsidR="00402142">
        <w:t xml:space="preserve">prohlášení k zakázaným dohodám a prohlášení ke střetu zájmů </w:t>
      </w:r>
      <w:r>
        <w:t>ve formě formuláře obsaženého v Příloze č. 1 této Výzvy.</w:t>
      </w:r>
    </w:p>
    <w:p w14:paraId="1EB69B34" w14:textId="77777777"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79CF8FFC"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402142">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4459D8D1" w14:textId="38E5ECDB" w:rsidR="00402142" w:rsidRDefault="00402142" w:rsidP="00695DAA">
      <w:pPr>
        <w:pStyle w:val="Odrka1-1"/>
      </w:pPr>
      <w:r>
        <w:rPr>
          <w:lang w:eastAsia="cs-CZ"/>
        </w:rPr>
        <w:t xml:space="preserve">Čestné prohlášení o splnění podmínek v souvislosti se situací na Ukrajině </w:t>
      </w:r>
      <w:r>
        <w:t>zpracované ve formě formuláře obsaženého v příloze č. 10 této Výzvy.</w:t>
      </w:r>
    </w:p>
    <w:p w14:paraId="746B2221" w14:textId="38CA4F88" w:rsidR="00695DAA" w:rsidRDefault="00695DAA" w:rsidP="00695DAA">
      <w:pPr>
        <w:pStyle w:val="Odrka1-1"/>
      </w:pPr>
      <w:r>
        <w:t>Další dokumenty, dle uvážení dodavatele, na které nebyl prostor v předcházejících částech nabídky.</w:t>
      </w:r>
    </w:p>
    <w:p w14:paraId="4D094E4A" w14:textId="1B2EE989" w:rsidR="0035531B" w:rsidRDefault="00695DAA" w:rsidP="00695DAA">
      <w:pPr>
        <w:pStyle w:val="Odrka1-1"/>
      </w:pPr>
      <w:r>
        <w:t xml:space="preserve">Oceněný Soupis prací </w:t>
      </w:r>
      <w:r w:rsidR="00E135DC">
        <w:t xml:space="preserve">obsažený </w:t>
      </w:r>
      <w:r>
        <w:t>v Dílu 4 zadávací dokumentace</w:t>
      </w:r>
      <w:r w:rsidR="00C00D11">
        <w:t>.</w:t>
      </w:r>
      <w:r w:rsidR="00E135DC">
        <w:t xml:space="preserve"> </w:t>
      </w:r>
    </w:p>
    <w:p w14:paraId="790D41E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w:t>
      </w:r>
      <w:r w:rsidRPr="00695DAA">
        <w:rPr>
          <w:rStyle w:val="Tun9b"/>
          <w:b w:val="0"/>
        </w:rPr>
        <w:lastRenderedPageBreak/>
        <w:t>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6" w:name="_Toc106806399"/>
      <w:r>
        <w:t>POŽADAVKY NA ZPRACOVÁNÍ NABÍDKOVÉ CENY</w:t>
      </w:r>
      <w:bookmarkEnd w:id="16"/>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61D097C8" w:rsidR="0035531B"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w:t>
      </w:r>
      <w:r w:rsidR="00433BAA">
        <w:t xml:space="preserve">či jinde v 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1650B8F3" w14:textId="77777777" w:rsidR="0035531B" w:rsidRDefault="004C086E" w:rsidP="004C086E">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rsidR="00C539F7">
        <w:t>oceněném Soupisu prací</w:t>
      </w:r>
      <w:r w:rsidRPr="004C086E">
        <w:t xml:space="preserve"> bude mít přednost nabídková cena uvedená v návrhu Smlouvy o dílo</w:t>
      </w:r>
      <w:r w:rsidR="0035531B">
        <w:t>.</w:t>
      </w:r>
    </w:p>
    <w:p w14:paraId="2143763E" w14:textId="77777777" w:rsidR="0035531B" w:rsidRDefault="0035531B" w:rsidP="004C086E">
      <w:pPr>
        <w:pStyle w:val="Nadpis1-1"/>
      </w:pPr>
      <w:bookmarkStart w:id="17" w:name="_Toc106806400"/>
      <w:r>
        <w:t>VARIANTY NABÍDKY</w:t>
      </w:r>
      <w:r w:rsidR="00AC3D7F">
        <w:t xml:space="preserve"> A</w:t>
      </w:r>
      <w:r>
        <w:t xml:space="preserve"> VÝHRADA ZMĚNY DODAVATELE</w:t>
      </w:r>
      <w:bookmarkEnd w:id="17"/>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67E8175E" w:rsidR="0035531B" w:rsidRDefault="004C086E" w:rsidP="004C086E">
      <w:pPr>
        <w:pStyle w:val="Text1-1"/>
        <w:numPr>
          <w:ilvl w:val="0"/>
          <w:numId w:val="0"/>
        </w:numPr>
        <w:ind w:left="737"/>
      </w:pPr>
      <w:r w:rsidRPr="004C086E">
        <w:lastRenderedPageBreak/>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w:t>
      </w:r>
      <w:r w:rsidRPr="008A4B42">
        <w:t xml:space="preserve">dodavatele předložené ve výběrovém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903469" w:rsidRPr="008A4B42">
        <w:t xml:space="preserve">či pojistné </w:t>
      </w:r>
      <w:r w:rsidRPr="008A4B42">
        <w:t>záruky k zajištění plnění Smlouvy (</w:t>
      </w:r>
      <w:r w:rsidR="00903469" w:rsidRPr="008A4B42">
        <w:t>Bankovní záruka za provedení Díla a Pojistná záruka za provedení Díla</w:t>
      </w:r>
      <w:r w:rsidRPr="008A4B42">
        <w:t>).</w:t>
      </w:r>
      <w:r w:rsidRPr="004C086E">
        <w:t xml:space="preserve">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8" w:name="_Toc106806401"/>
      <w:r>
        <w:t>OTEVÍRÁNÍ NABÍDEK</w:t>
      </w:r>
      <w:bookmarkEnd w:id="18"/>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19" w:name="_Toc106806402"/>
      <w:r>
        <w:t>POSOUZENÍ SPLNĚNÍ PODMÍNEK ÚČASTI</w:t>
      </w:r>
      <w:bookmarkEnd w:id="19"/>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lastRenderedPageBreak/>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178BCC22" w:rsidR="00C154A5" w:rsidRDefault="00C154A5" w:rsidP="00E27590">
      <w:pPr>
        <w:pStyle w:val="Text1-1"/>
      </w:pPr>
      <w:r w:rsidRPr="00C154A5">
        <w:t xml:space="preserve">Zadavatel může vyloučit účastníka pro nezpůsobilost také, pokud na základě </w:t>
      </w:r>
      <w:r w:rsidRPr="00BB4931">
        <w:t xml:space="preserve">věrohodných informací získá důvodné podezření, že účastník uzavřel s jinými osobami zakázanou dohodu </w:t>
      </w:r>
      <w:r w:rsidR="00E27590" w:rsidRPr="00BB4931">
        <w:t xml:space="preserve">podle zákona o ochraně hospodářské soutěže </w:t>
      </w:r>
      <w:r w:rsidRPr="00BB4931">
        <w:t>v souvislosti</w:t>
      </w:r>
      <w:r w:rsidRPr="00C154A5">
        <w:t xml:space="preserve"> se zadávanou zakázkou</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0" w:name="_Toc106806403"/>
      <w:r>
        <w:t>HODNOCENÍ NABÍDEK</w:t>
      </w:r>
      <w:bookmarkEnd w:id="20"/>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w:t>
      </w:r>
      <w:r w:rsidR="007B33F0" w:rsidRPr="007B33F0">
        <w:lastRenderedPageBreak/>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1" w:name="_Toc106806404"/>
      <w:r>
        <w:t xml:space="preserve">ZRUŠENÍ </w:t>
      </w:r>
      <w:r w:rsidR="001472A9">
        <w:t xml:space="preserve">VÝBĚROVÉHO </w:t>
      </w:r>
      <w:r>
        <w:t>ŘÍZENÍ</w:t>
      </w:r>
      <w:bookmarkEnd w:id="21"/>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FFD36E1" w14:textId="6C04C327" w:rsidR="0035531B" w:rsidRDefault="007B3D4D" w:rsidP="00FE3A42">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FE3A42" w:rsidRPr="00FE3A42">
        <w:t>.</w:t>
      </w:r>
    </w:p>
    <w:p w14:paraId="4A8D6070" w14:textId="22671345" w:rsidR="0035531B" w:rsidRDefault="007B3D4D" w:rsidP="007B3D4D">
      <w:pPr>
        <w:pStyle w:val="Text1-1"/>
      </w:pPr>
      <w:r w:rsidRPr="007B3D4D">
        <w:t xml:space="preserve">Pokud bude nabídka vybraného dodavatele obsahovat </w:t>
      </w:r>
      <w:r w:rsidR="00FE3A42">
        <w:t xml:space="preserve">nabídkovou cenu, která překročí </w:t>
      </w:r>
      <w:r w:rsidRPr="00FE3A42">
        <w:t>režim veřejné zakázky</w:t>
      </w:r>
      <w:r w:rsidR="00FE3A42">
        <w:t>,</w:t>
      </w:r>
      <w:r w:rsidRPr="00FE3A42">
        <w:t xml:space="preserve"> bude výběrové</w:t>
      </w:r>
      <w:r w:rsidRPr="007B3D4D">
        <w:t xml:space="preserve"> řízení zrušeno</w:t>
      </w:r>
      <w:r>
        <w:t>.</w:t>
      </w:r>
    </w:p>
    <w:p w14:paraId="2CB97C89" w14:textId="77777777" w:rsidR="0035531B" w:rsidRDefault="0035531B" w:rsidP="007038DC">
      <w:pPr>
        <w:pStyle w:val="Nadpis1-1"/>
      </w:pPr>
      <w:bookmarkStart w:id="22" w:name="_Toc106806405"/>
      <w:r>
        <w:t>UZAVŘENÍ SMLOUVY</w:t>
      </w:r>
      <w:bookmarkEnd w:id="22"/>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7AB74AE5" w:rsidR="0035531B" w:rsidRDefault="007B3D4D" w:rsidP="00FE3A42">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6" w:history="1">
        <w:r w:rsidR="00F41AEB" w:rsidRPr="00A6336E">
          <w:rPr>
            <w:rStyle w:val="Hypertextovodkaz"/>
            <w:noProof w:val="0"/>
          </w:rPr>
          <w:t>https://zakazky.spravazeleznic.cz/</w:t>
        </w:r>
      </w:hyperlink>
      <w:r w:rsidRPr="007B3D4D">
        <w:t xml:space="preserve">, případně jinou formou písemné elektronické komunikace (zadavatel </w:t>
      </w:r>
      <w:r w:rsidRPr="00FE3A42">
        <w:t>preferuje komunikaci prostřednictvím elektronického nástroje E-ZAK) dokumenty uvedené v článku 19.3</w:t>
      </w:r>
      <w:r w:rsidR="00CE036A" w:rsidRPr="00FE3A42">
        <w:t xml:space="preserve"> (s výjimkou bankovní </w:t>
      </w:r>
      <w:r w:rsidR="00903469" w:rsidRPr="00FE3A42">
        <w:t xml:space="preserve">či pojistné </w:t>
      </w:r>
      <w:r w:rsidR="00CE036A" w:rsidRPr="00FE3A42">
        <w:t>záruky)</w:t>
      </w:r>
      <w:r w:rsidRPr="00FE3A42">
        <w:t xml:space="preserve">, resp. v </w:t>
      </w:r>
      <w:r w:rsidRPr="00BB4931">
        <w:t>článku 19.4</w:t>
      </w:r>
      <w:r w:rsidR="00F91FEE">
        <w:t xml:space="preserve"> až 19.8</w:t>
      </w:r>
      <w:bookmarkStart w:id="23" w:name="_GoBack"/>
      <w:bookmarkEnd w:id="23"/>
      <w:r w:rsidRPr="00BB4931">
        <w:t xml:space="preserve"> </w:t>
      </w:r>
      <w:r w:rsidR="00FE3A42" w:rsidRPr="00BB4931">
        <w:t>Výzvy, dopadají-li na vybraného dodavatele</w:t>
      </w:r>
      <w:r w:rsidRPr="00BB4931">
        <w:t>.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5FC20778" w14:textId="202E1068" w:rsidR="0035531B" w:rsidRDefault="00C759F1" w:rsidP="00C759F1">
      <w:pPr>
        <w:pStyle w:val="Odrka1-1"/>
      </w:pPr>
      <w:r w:rsidRPr="00C759F1">
        <w:t xml:space="preserve">originálu bankovní </w:t>
      </w:r>
      <w:r w:rsidR="00903469">
        <w:t xml:space="preserve">nebo pojistné </w:t>
      </w:r>
      <w:r w:rsidRPr="00C759F1">
        <w:t xml:space="preserve">záruky za provedení díla </w:t>
      </w:r>
      <w:r w:rsidR="00903469">
        <w:t>(</w:t>
      </w:r>
      <w:r w:rsidR="00903469" w:rsidRPr="000C52C1">
        <w:t>Bankovní záruka za provedení Díla a Pojistná záruka za provedení Díla</w:t>
      </w:r>
      <w:r w:rsidR="00903469">
        <w:t xml:space="preserve">) </w:t>
      </w:r>
      <w:r w:rsidRPr="00C759F1">
        <w:t xml:space="preserve">ve výši stanovené v čl. 4.1 Smlouvy o dílo a splňující požadavky stanovené v článku 14 Obchodních podmínek; bankovní </w:t>
      </w:r>
      <w:r w:rsidR="00903469">
        <w:t xml:space="preserve">nebo pojistnou </w:t>
      </w:r>
      <w:r w:rsidRPr="00C759F1">
        <w:t xml:space="preserve">záruku vybraný dodavatel předloží až po doručení oznámení o výběru dodavatele; originál bankovní </w:t>
      </w:r>
      <w:r w:rsidR="00903469">
        <w:t xml:space="preserve">nebo pojistné </w:t>
      </w:r>
      <w:r w:rsidRPr="00C759F1">
        <w:t>záruky musí být předložen elektronicky s</w:t>
      </w:r>
      <w:r>
        <w:t> </w:t>
      </w:r>
      <w:r w:rsidRPr="00C759F1">
        <w:t>elektronickým podpisem</w:t>
      </w:r>
      <w:r w:rsidR="00FE3A42">
        <w:t>;</w:t>
      </w:r>
    </w:p>
    <w:p w14:paraId="63B0DA8D" w14:textId="744BB057" w:rsidR="00ED482E" w:rsidRDefault="00C759F1" w:rsidP="00992C61">
      <w:pPr>
        <w:pStyle w:val="Odrka1-1"/>
      </w:pPr>
      <w:r w:rsidRPr="00C759F1">
        <w:lastRenderedPageBreak/>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FE3A42">
        <w:t>specifikované plnění poskytnout</w:t>
      </w:r>
      <w:r w:rsidR="0035531B">
        <w:t xml:space="preserve">; </w:t>
      </w:r>
    </w:p>
    <w:p w14:paraId="769E6FF3" w14:textId="7A01944F" w:rsidR="00992C61" w:rsidRPr="002A2A3C" w:rsidRDefault="00992C61" w:rsidP="00433AC3">
      <w:pPr>
        <w:pStyle w:val="Odrka1-1"/>
      </w:pPr>
      <w:r>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433AC3">
        <w:t xml:space="preserve"> </w:t>
      </w:r>
      <w:r w:rsidR="00433AC3" w:rsidRPr="00433AC3">
        <w:t>a § 10 požadovaná kvalifikace - Pracovníci pro samostatné projektování a pracovníci pro řízení projektování</w:t>
      </w:r>
      <w:r>
        <w:t xml:space="preserve">, nebo </w:t>
      </w:r>
      <w:r w:rsidRPr="002A2A3C">
        <w:t xml:space="preserve">dle § 19 odst. 2 zák. 250/2021 Sb., o bezpečnosti práce v souvislosti s provozem vyhrazených technických zařízení a o změně souvisejících zákonů; </w:t>
      </w:r>
    </w:p>
    <w:p w14:paraId="0C28F2F8" w14:textId="77777777"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5B523F12" w14:textId="77777777" w:rsidR="005F7C82" w:rsidRDefault="0035531B" w:rsidP="00AC3D7F">
      <w:pPr>
        <w:pStyle w:val="Odrka1-1"/>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C00D11">
        <w:t>a </w:t>
      </w:r>
      <w:r w:rsidRPr="00C00D11">
        <w:t>to elektrických UTZ železničních drah</w:t>
      </w:r>
      <w:r w:rsidR="00092CC9">
        <w:t xml:space="preserve"> v </w:t>
      </w:r>
      <w:r>
        <w:t xml:space="preserve">rozsahu: </w:t>
      </w:r>
    </w:p>
    <w:p w14:paraId="7DAF2FB2" w14:textId="77777777" w:rsidR="005F7C82" w:rsidRPr="00196947" w:rsidRDefault="005F7C82" w:rsidP="005F7C82">
      <w:pPr>
        <w:pStyle w:val="Odrka1-1"/>
        <w:numPr>
          <w:ilvl w:val="0"/>
          <w:numId w:val="0"/>
        </w:numPr>
        <w:ind w:left="1077"/>
      </w:pPr>
      <w:r w:rsidRPr="00196947">
        <w:t>dle vyhlášky 100/1995, § 1 odst. 4</w:t>
      </w:r>
    </w:p>
    <w:p w14:paraId="44C5B06F" w14:textId="77777777" w:rsidR="005F7C82" w:rsidRPr="00196947" w:rsidRDefault="005F7C82" w:rsidP="005F7C82">
      <w:pPr>
        <w:pStyle w:val="Odrka1-2-"/>
      </w:pPr>
      <w:r w:rsidRPr="00196947">
        <w:t>a) elektrické sítě drah a elektrické rozvody drah</w:t>
      </w:r>
    </w:p>
    <w:p w14:paraId="6F0E5F93" w14:textId="77777777" w:rsidR="005F7C82" w:rsidRPr="00196947" w:rsidRDefault="005F7C82" w:rsidP="005F7C82">
      <w:pPr>
        <w:pStyle w:val="Odrka1-2-"/>
      </w:pPr>
      <w:r w:rsidRPr="00196947">
        <w:t>b) elektrická rozvodná zařízení drah a elektrické stanice drah</w:t>
      </w:r>
    </w:p>
    <w:p w14:paraId="15756EA9" w14:textId="77777777" w:rsidR="005F7C82" w:rsidRPr="00196947" w:rsidRDefault="005F7C82" w:rsidP="005F7C82">
      <w:pPr>
        <w:pStyle w:val="Odrka1-2-"/>
      </w:pPr>
      <w:r w:rsidRPr="00196947">
        <w:t>g) silnoproudá zařízení drážní zabezpečovací, sdělovací, požární, signalizační a výpočetní techniky</w:t>
      </w:r>
    </w:p>
    <w:p w14:paraId="5522FE5E" w14:textId="77777777" w:rsidR="005F7C82" w:rsidRPr="001D5F55" w:rsidRDefault="005F7C82" w:rsidP="005F7C82">
      <w:pPr>
        <w:pStyle w:val="Odrka1-2-"/>
      </w:pPr>
      <w:r w:rsidRPr="001D5F55">
        <w:t>k) zabezpečovací zařízení, jehož elektrické obvody plní funkci zajišťování bezpečnosti drážní dopravy</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2935AF81" w:rsidR="0035531B" w:rsidRPr="00BB4931"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BB4931">
        <w:t>výsledku nového hodnocení. Nové hodnocení zadavatel provede, pokud by vyloučení vybraného dodavatele znamenalo podstatné ovlivnění původního pořadí nabídek</w:t>
      </w:r>
      <w:r w:rsidR="0035531B" w:rsidRPr="00BB4931">
        <w:t xml:space="preserve">. </w:t>
      </w:r>
    </w:p>
    <w:p w14:paraId="7F03B534" w14:textId="314109D1" w:rsidR="005F7C82" w:rsidRPr="00BB4931" w:rsidRDefault="005F7C82" w:rsidP="005F7C82">
      <w:pPr>
        <w:pStyle w:val="Text1-1"/>
      </w:pPr>
      <w:r w:rsidRPr="00BB4931">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w:t>
      </w:r>
      <w:r w:rsidRPr="00BB4931">
        <w:lastRenderedPageBreak/>
        <w:t xml:space="preserve">"evidence skutečných majitelů"). Vybraného dodavatele, je-li zahraniční právnickou osobou, zadavatel vyzve k předložení výpisu ze zahraniční evidence obdobné evidenci skutečných majitelů nebo, není-li takové evidence, </w:t>
      </w:r>
    </w:p>
    <w:p w14:paraId="4C4B75D7" w14:textId="77777777" w:rsidR="005F7C82" w:rsidRPr="00BB4931" w:rsidRDefault="005F7C82" w:rsidP="005F7C82">
      <w:pPr>
        <w:spacing w:after="120"/>
        <w:ind w:left="737"/>
        <w:jc w:val="both"/>
      </w:pPr>
      <w:r w:rsidRPr="00BB4931">
        <w:t xml:space="preserve">a) ke sdělení identifikačních údajů všech osob, které jsou jeho skutečným majitelem, a </w:t>
      </w:r>
    </w:p>
    <w:p w14:paraId="05F48CF4" w14:textId="77777777" w:rsidR="005F7C82" w:rsidRPr="00BB4931" w:rsidRDefault="005F7C82" w:rsidP="005F7C82">
      <w:pPr>
        <w:spacing w:after="120"/>
        <w:ind w:left="737"/>
        <w:jc w:val="both"/>
      </w:pPr>
      <w:r w:rsidRPr="00BB4931">
        <w:t xml:space="preserve">b) k předložení dokladů, z nichž vyplývá vztah všech osob podle předchozího písmene a) k dodavateli; těmito doklady jsou zejména: </w:t>
      </w:r>
    </w:p>
    <w:p w14:paraId="11D029EF" w14:textId="77777777" w:rsidR="005F7C82" w:rsidRPr="00BB4931" w:rsidRDefault="005F7C82" w:rsidP="005F7C82">
      <w:pPr>
        <w:numPr>
          <w:ilvl w:val="1"/>
          <w:numId w:val="0"/>
        </w:numPr>
        <w:tabs>
          <w:tab w:val="num" w:pos="1531"/>
        </w:tabs>
        <w:spacing w:after="60"/>
        <w:ind w:left="1531" w:hanging="454"/>
        <w:jc w:val="both"/>
      </w:pPr>
      <w:r w:rsidRPr="00BB4931">
        <w:t xml:space="preserve">výpis ze zahraniční evidence obdobné veřejnému rejstříku, </w:t>
      </w:r>
    </w:p>
    <w:p w14:paraId="79E57FA0" w14:textId="77777777" w:rsidR="005F7C82" w:rsidRPr="00BB4931" w:rsidRDefault="005F7C82" w:rsidP="005F7C82">
      <w:pPr>
        <w:numPr>
          <w:ilvl w:val="1"/>
          <w:numId w:val="0"/>
        </w:numPr>
        <w:tabs>
          <w:tab w:val="num" w:pos="1531"/>
        </w:tabs>
        <w:spacing w:after="60"/>
        <w:ind w:left="1531" w:hanging="454"/>
        <w:jc w:val="both"/>
      </w:pPr>
      <w:r w:rsidRPr="00BB4931">
        <w:t xml:space="preserve">seznam akcionářů, </w:t>
      </w:r>
    </w:p>
    <w:p w14:paraId="745E1A1A" w14:textId="77777777" w:rsidR="005F7C82" w:rsidRPr="00BB4931" w:rsidRDefault="005F7C82" w:rsidP="005F7C82">
      <w:pPr>
        <w:numPr>
          <w:ilvl w:val="1"/>
          <w:numId w:val="0"/>
        </w:numPr>
        <w:tabs>
          <w:tab w:val="num" w:pos="1531"/>
        </w:tabs>
        <w:spacing w:after="60"/>
        <w:ind w:left="1531" w:hanging="454"/>
        <w:jc w:val="both"/>
      </w:pPr>
      <w:r w:rsidRPr="00BB4931">
        <w:t xml:space="preserve">rozhodnutí statutárního orgánu o vyplacení podílu na zisku, </w:t>
      </w:r>
    </w:p>
    <w:p w14:paraId="7FC58B92" w14:textId="6DBE8283" w:rsidR="005F7C82" w:rsidRPr="00BB4931" w:rsidRDefault="005F7C82" w:rsidP="005F7C82">
      <w:pPr>
        <w:numPr>
          <w:ilvl w:val="1"/>
          <w:numId w:val="0"/>
        </w:numPr>
        <w:tabs>
          <w:tab w:val="num" w:pos="1531"/>
        </w:tabs>
        <w:spacing w:after="60"/>
        <w:ind w:left="1531" w:hanging="454"/>
        <w:jc w:val="both"/>
      </w:pPr>
      <w:r w:rsidRPr="00BB4931">
        <w:t>společenská smlouva, zakladatelská listina nebo stanovy.</w:t>
      </w:r>
    </w:p>
    <w:p w14:paraId="70AF26B2" w14:textId="50455CEE" w:rsidR="005F7C82" w:rsidRPr="00BB4931" w:rsidRDefault="005F7C82" w:rsidP="005F7C82">
      <w:pPr>
        <w:spacing w:after="120"/>
        <w:ind w:left="737"/>
        <w:jc w:val="both"/>
      </w:pPr>
      <w:r w:rsidRPr="00BB4931">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47A8D839" w14:textId="71E9C28E" w:rsidR="005F7C82" w:rsidRPr="00BB4931" w:rsidRDefault="005F7C82" w:rsidP="005F7C82">
      <w:pPr>
        <w:pStyle w:val="Text1-1"/>
      </w:pPr>
      <w:bookmarkStart w:id="24" w:name="_Ref97640992"/>
      <w:r w:rsidRPr="00BB4931">
        <w:t>Za účelem splnění povinností dle § 4b zákona o střetu zájmů zadavatel bude postupovat podle předchozího čl. 19.6 této Výzvy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a údajů, z nichž nepochybně vyplyne, že vybraný dodavatel i všichni poddodavatelé, prostřednictvím nichž vybraný dodavatel prokazuje kvalifikaci, splňují podmínku neexistence střetu zájmů ve smyslu § 4b zákona o střetu zájmů.</w:t>
      </w:r>
      <w:bookmarkEnd w:id="24"/>
      <w:r w:rsidRPr="00BB4931">
        <w:t xml:space="preserve"> Zadavatel vyloučí vybraného dodavatele, pokud nepředložil údaje nebo doklady vyžádané zadavatelem dle tohoto článku, nebo zjistil-li zadavatel, že došlo k porušení zadávací podmínky ohledně naplnění požadavků § 4b zákona o střetu zájmů.</w:t>
      </w:r>
    </w:p>
    <w:p w14:paraId="2FD9C2FD" w14:textId="2D309E7B" w:rsidR="00402142" w:rsidRPr="00BB4931" w:rsidRDefault="00402142" w:rsidP="005F7C82">
      <w:pPr>
        <w:pStyle w:val="Text1-1"/>
      </w:pPr>
      <w:r w:rsidRPr="00BB4931">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77C85755" w14:textId="77777777" w:rsidR="0035531B" w:rsidRPr="00BB4931" w:rsidRDefault="0035531B" w:rsidP="00B77C6D">
      <w:pPr>
        <w:pStyle w:val="Nadpis1-1"/>
      </w:pPr>
      <w:bookmarkStart w:id="25" w:name="_Toc106806406"/>
      <w:r w:rsidRPr="00BB4931">
        <w:t>OCHRANA INFORMACÍ</w:t>
      </w:r>
      <w:bookmarkEnd w:id="25"/>
    </w:p>
    <w:p w14:paraId="5BCB463F"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402142">
      <w:pPr>
        <w:pStyle w:val="Nadpis1-1"/>
        <w:jc w:val="both"/>
      </w:pPr>
      <w:bookmarkStart w:id="26" w:name="_Toc59538672"/>
      <w:bookmarkStart w:id="27" w:name="_Toc61886759"/>
      <w:bookmarkStart w:id="28" w:name="_Toc106806407"/>
      <w:r>
        <w:lastRenderedPageBreak/>
        <w:t>SOCIÁLNĚ A ENVIRO</w:t>
      </w:r>
      <w:r w:rsidR="00BD6903">
        <w:t>N</w:t>
      </w:r>
      <w:r>
        <w:t>MENTÁLNĚ ODPOVĚDNÉ ZADÁVÁNÍ, INOVACE</w:t>
      </w:r>
      <w:bookmarkEnd w:id="26"/>
      <w:bookmarkEnd w:id="27"/>
      <w:bookmarkEnd w:id="28"/>
    </w:p>
    <w:p w14:paraId="40ABC139" w14:textId="77777777"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3AD2B746" w:rsidR="0007139B" w:rsidRDefault="0007139B" w:rsidP="0007139B">
      <w:pPr>
        <w:pStyle w:val="Odrka1-1"/>
      </w:pPr>
      <w:r>
        <w:t>studentské exkurze</w:t>
      </w:r>
      <w:r w:rsidR="002D3B36">
        <w:t>.</w:t>
      </w:r>
    </w:p>
    <w:p w14:paraId="09E08D32" w14:textId="03EDA892"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8305EA">
        <w:t>ustanoveních článku 4.</w:t>
      </w:r>
      <w:r w:rsidR="00FE063F" w:rsidRPr="008305EA">
        <w:t>9</w:t>
      </w:r>
      <w:r w:rsidRPr="008305EA">
        <w:t xml:space="preserve"> závazného</w:t>
      </w:r>
      <w:r>
        <w:t xml:space="preserve"> vzoru smlouvy, který je dílem 2 zadávací dokumentace</w:t>
      </w:r>
      <w:r w:rsidR="00BD0212">
        <w:t>.</w:t>
      </w:r>
    </w:p>
    <w:p w14:paraId="7A4CDB50" w14:textId="44F09815" w:rsidR="00402142" w:rsidRDefault="00402142" w:rsidP="00564DDD">
      <w:pPr>
        <w:pStyle w:val="Nadpis1-1"/>
      </w:pPr>
      <w:bookmarkStart w:id="29" w:name="_Toc106284728"/>
      <w:bookmarkStart w:id="30" w:name="_Toc103932243"/>
      <w:bookmarkStart w:id="31" w:name="_Toc103683200"/>
      <w:bookmarkStart w:id="32" w:name="_Toc102380477"/>
      <w:bookmarkStart w:id="33" w:name="_Toc106631155"/>
      <w:bookmarkStart w:id="34" w:name="_Toc106806408"/>
      <w:r>
        <w:t>Další zadávací podmínky v návaznosti na sankce v souvislosti se situací na Ukrajině</w:t>
      </w:r>
      <w:bookmarkEnd w:id="29"/>
      <w:bookmarkEnd w:id="30"/>
      <w:bookmarkEnd w:id="31"/>
      <w:bookmarkEnd w:id="32"/>
      <w:bookmarkEnd w:id="33"/>
      <w:bookmarkEnd w:id="34"/>
    </w:p>
    <w:p w14:paraId="7057F843" w14:textId="77777777" w:rsidR="00402142" w:rsidRDefault="00402142" w:rsidP="00402142">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79DC0A43" w14:textId="77777777" w:rsidR="00402142" w:rsidRDefault="00402142" w:rsidP="00402142">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982AA26" w14:textId="77777777" w:rsidR="00402142" w:rsidRDefault="00402142" w:rsidP="00402142">
      <w:pPr>
        <w:pStyle w:val="Text1-1"/>
      </w:pPr>
      <w:r>
        <w:t>Splnění zadávacích podmínek stanovených zadavatelem dle tohoto článku prokáže účastník předložením čestného prohlášení, jehož vzorové znění je přílohou č. 10 této Výzvy, ve své nabídce.</w:t>
      </w:r>
    </w:p>
    <w:p w14:paraId="74C62661" w14:textId="77777777" w:rsidR="00402142" w:rsidRDefault="00402142" w:rsidP="00402142">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D0728B5" w14:textId="70BB4861" w:rsidR="00402142" w:rsidRPr="00402142" w:rsidRDefault="00402142" w:rsidP="00402142">
      <w:pPr>
        <w:pStyle w:val="Text1-1"/>
      </w:pPr>
      <w:r>
        <w:t>V případě postupu účastníka v rozporu s tímto článkem bude účastník vyloučen z výběrového řízení.</w:t>
      </w:r>
    </w:p>
    <w:p w14:paraId="2C964DD9" w14:textId="0A2CF8AE" w:rsidR="0035531B" w:rsidRDefault="0035531B" w:rsidP="00564DDD">
      <w:pPr>
        <w:pStyle w:val="Nadpis1-1"/>
      </w:pPr>
      <w:bookmarkStart w:id="35" w:name="_Toc106806409"/>
      <w:r>
        <w:lastRenderedPageBreak/>
        <w:t xml:space="preserve">PŘÍLOHY </w:t>
      </w:r>
      <w:r w:rsidR="001472A9">
        <w:t>TÉTO VÝZVY</w:t>
      </w:r>
      <w:bookmarkEnd w:id="35"/>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13735E0" w14:textId="008DBC83" w:rsidR="0035531B" w:rsidRDefault="00402142" w:rsidP="00564DDD">
      <w:pPr>
        <w:pStyle w:val="Textbezslovn"/>
        <w:spacing w:after="0"/>
      </w:pPr>
      <w:r>
        <w:t>Příloha č. 10</w:t>
      </w:r>
      <w:r>
        <w:tab/>
      </w:r>
      <w:r>
        <w:rPr>
          <w:lang w:eastAsia="cs-CZ"/>
        </w:rPr>
        <w:t>Čestné prohlášení o splnění podmínek v souvislosti se situací na Ukrajině</w:t>
      </w:r>
    </w:p>
    <w:p w14:paraId="2E1A99B5" w14:textId="2F21ED16" w:rsidR="0035531B" w:rsidRDefault="0035531B" w:rsidP="00564DDD">
      <w:pPr>
        <w:pStyle w:val="Textbezslovn"/>
        <w:spacing w:after="0"/>
      </w:pPr>
    </w:p>
    <w:p w14:paraId="43912907" w14:textId="77777777" w:rsidR="005F7C82" w:rsidRDefault="005F7C82" w:rsidP="00564DDD">
      <w:pPr>
        <w:pStyle w:val="Textbezslovn"/>
        <w:spacing w:after="0"/>
      </w:pPr>
    </w:p>
    <w:p w14:paraId="4D878B98" w14:textId="77777777" w:rsidR="0035531B" w:rsidRPr="005F7C82" w:rsidRDefault="0035531B" w:rsidP="00564DDD">
      <w:pPr>
        <w:pStyle w:val="Textbezslovn"/>
        <w:spacing w:after="0"/>
      </w:pPr>
      <w:r w:rsidRPr="005F7C82">
        <w:t>V</w:t>
      </w:r>
      <w:r w:rsidR="00B36181" w:rsidRPr="005F7C82">
        <w:t> </w:t>
      </w:r>
      <w:r w:rsidRPr="005F7C82">
        <w:t>Praze dne ……………………</w:t>
      </w:r>
    </w:p>
    <w:p w14:paraId="64033410" w14:textId="77777777" w:rsidR="0035531B" w:rsidRPr="005F7C82" w:rsidRDefault="0035531B" w:rsidP="00564DDD">
      <w:pPr>
        <w:pStyle w:val="Textbezslovn"/>
        <w:spacing w:after="0"/>
      </w:pPr>
    </w:p>
    <w:p w14:paraId="69F12E97" w14:textId="77777777" w:rsidR="0035531B" w:rsidRPr="005F7C82" w:rsidRDefault="0035531B" w:rsidP="00564DDD">
      <w:pPr>
        <w:pStyle w:val="Textbezslovn"/>
        <w:spacing w:after="0"/>
      </w:pPr>
    </w:p>
    <w:p w14:paraId="64953C75" w14:textId="66A2C362" w:rsidR="0035531B" w:rsidRDefault="0035531B" w:rsidP="00564DDD">
      <w:pPr>
        <w:pStyle w:val="Textbezslovn"/>
        <w:spacing w:after="0"/>
      </w:pPr>
    </w:p>
    <w:p w14:paraId="0D2E62C4" w14:textId="77777777" w:rsidR="005F7C82" w:rsidRPr="005F7C82" w:rsidRDefault="005F7C82" w:rsidP="00564DDD">
      <w:pPr>
        <w:pStyle w:val="Textbezslovn"/>
        <w:spacing w:after="0"/>
      </w:pPr>
    </w:p>
    <w:p w14:paraId="4C3D3A08" w14:textId="368DB94A" w:rsidR="0035531B" w:rsidRPr="005F7C82" w:rsidRDefault="0035531B" w:rsidP="00564DDD">
      <w:pPr>
        <w:pStyle w:val="Textbezslovn"/>
        <w:spacing w:after="0"/>
      </w:pPr>
      <w:r w:rsidRPr="005F7C82">
        <w:t>……………………………………………</w:t>
      </w:r>
      <w:r w:rsidR="005F7C82">
        <w:t>…</w:t>
      </w:r>
    </w:p>
    <w:p w14:paraId="63E82377" w14:textId="77777777" w:rsidR="0035531B" w:rsidRPr="005F7C82" w:rsidRDefault="0035531B" w:rsidP="00564DDD">
      <w:pPr>
        <w:pStyle w:val="Textbezslovn"/>
        <w:spacing w:after="0"/>
      </w:pPr>
      <w:r w:rsidRPr="005F7C82">
        <w:t>Ing. Mojmír Nejezchleb</w:t>
      </w:r>
    </w:p>
    <w:p w14:paraId="5BA56EE9" w14:textId="77777777" w:rsidR="0035531B" w:rsidRPr="005F7C82" w:rsidRDefault="0035531B" w:rsidP="00564DDD">
      <w:pPr>
        <w:pStyle w:val="Textbezslovn"/>
        <w:spacing w:after="0"/>
      </w:pPr>
      <w:r w:rsidRPr="005F7C82">
        <w:t>náměstek generálního ředitele pro modernizaci dráhy</w:t>
      </w:r>
    </w:p>
    <w:p w14:paraId="749CC2F3" w14:textId="77777777" w:rsidR="00564DDD" w:rsidRDefault="0035531B" w:rsidP="00B36181">
      <w:pPr>
        <w:pStyle w:val="Textbezslovn"/>
        <w:spacing w:after="0"/>
      </w:pPr>
      <w:r w:rsidRPr="005F7C82">
        <w:t>Správa železni</w:t>
      </w:r>
      <w:r w:rsidR="00686179" w:rsidRPr="005F7C82">
        <w:t>c</w:t>
      </w:r>
      <w:r w:rsidRPr="005F7C82">
        <w:t>,</w:t>
      </w:r>
      <w:r w:rsidR="00F41AEB" w:rsidRPr="005F7C82">
        <w:t xml:space="preserve"> </w:t>
      </w:r>
      <w:r w:rsidRPr="005F7C82">
        <w:t>státní organizace</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7777777" w:rsidR="0035531B" w:rsidRDefault="0035531B" w:rsidP="00454716">
      <w:pPr>
        <w:pStyle w:val="Textbezslovn"/>
        <w:ind w:left="28"/>
      </w:pPr>
      <w:r>
        <w:t>Obchodní firma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6EA7F5AC" w:rsidR="008C65E0" w:rsidRDefault="006A6AF2" w:rsidP="006A6AF2">
      <w:pPr>
        <w:pStyle w:val="Textbezslovn"/>
        <w:ind w:left="0"/>
      </w:pPr>
      <w:r w:rsidRPr="006A6AF2">
        <w:t xml:space="preserve">Řádně jsme se seznámili se zněním zadávacích podmínek veřejné zakázky s názvem </w:t>
      </w:r>
      <w:r w:rsidR="005F7C82">
        <w:t>„</w:t>
      </w:r>
      <w:r w:rsidR="005F7C82">
        <w:rPr>
          <w:b/>
        </w:rPr>
        <w:t>Světlá nad Sázavou ON – rekonstrukce</w:t>
      </w:r>
      <w:r w:rsidR="005F7C82">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2B3EE3DA"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B7E2DC" w14:textId="36856CC7" w:rsidR="00ED482E" w:rsidRDefault="00ED482E" w:rsidP="006A6AF2">
      <w:pPr>
        <w:pStyle w:val="Textbezslovn"/>
        <w:ind w:left="0"/>
      </w:pPr>
    </w:p>
    <w:p w14:paraId="1D74CBFC" w14:textId="7E82F519" w:rsidR="00ED482E" w:rsidRDefault="00ED482E" w:rsidP="00ED482E">
      <w:pPr>
        <w:pStyle w:val="Textbezslovn"/>
        <w:ind w:left="0"/>
      </w:pPr>
      <w:r>
        <w:t xml:space="preserve">Dodavatel potvrzuje, že on ani žádný z jeho poddodavatelů, prostřednictvím kterých v tomto </w:t>
      </w:r>
      <w:r w:rsidR="001B560A">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5678EADA" w14:textId="77777777" w:rsidR="005D4FD9" w:rsidRPr="005D4FD9" w:rsidRDefault="005D4FD9" w:rsidP="005D4FD9">
      <w:pPr>
        <w:spacing w:after="120"/>
        <w:jc w:val="both"/>
      </w:pPr>
      <w:r w:rsidRPr="00BB493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77777777" w:rsidR="0035531B" w:rsidRDefault="0035531B" w:rsidP="00454716">
      <w:pPr>
        <w:pStyle w:val="Textbezslovn"/>
        <w:ind w:left="0"/>
      </w:pPr>
      <w:r>
        <w:t>Obchodní firma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w:t>
            </w:r>
            <w:r w:rsidRPr="005F7C82">
              <w:rPr>
                <w:b/>
              </w:rPr>
              <w:t>za posledních 5 let</w:t>
            </w:r>
            <w:r w:rsidRPr="00AD792A">
              <w:rPr>
                <w:b/>
              </w:rPr>
              <w:t xml:space="preserve">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79684E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AE5943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47345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4FDB9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3A8E99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6215C0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C13394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7699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FC99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99C93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C96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AD3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754D2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895D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C61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C17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F84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793F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123E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1D20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620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A50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0ADA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688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2638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F8D4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F51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A17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6175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E898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77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3B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7F79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52065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CADFF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FE2F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93D7E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611A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21FFF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0A21DB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65A06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A769D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EE3422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77777777" w:rsidR="0035531B" w:rsidRPr="00833899" w:rsidRDefault="0035531B" w:rsidP="00E92D7D">
      <w:pPr>
        <w:pStyle w:val="Odstavec1-1a"/>
        <w:numPr>
          <w:ilvl w:val="0"/>
          <w:numId w:val="23"/>
        </w:numPr>
      </w:pPr>
      <w:r>
        <w:t xml:space="preserve">Nejvyšší dosažené </w:t>
      </w:r>
      <w:r w:rsidRPr="00E92D7D">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BD1FA35"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7ED954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085106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F1E84F5"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1789A19" w14:textId="77777777" w:rsidR="00474F4D" w:rsidRPr="00833899" w:rsidRDefault="00452F69" w:rsidP="00307641">
            <w:pPr>
              <w:rPr>
                <w:sz w:val="16"/>
                <w:szCs w:val="16"/>
              </w:rPr>
            </w:pPr>
            <w:r w:rsidRPr="00833899">
              <w:rPr>
                <w:sz w:val="16"/>
                <w:szCs w:val="16"/>
              </w:rPr>
              <w:t>Délka:</w:t>
            </w:r>
          </w:p>
          <w:p w14:paraId="2ABC7891"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B6A111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77D969"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0DF908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BB88FF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DC7386" w14:textId="77777777" w:rsidR="0035531B" w:rsidRPr="00833899" w:rsidRDefault="0035531B" w:rsidP="00474F4D">
      <w:pPr>
        <w:pStyle w:val="Textbezslovn"/>
        <w:ind w:left="0"/>
      </w:pP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3"/>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6467DB51" w:rsidR="00402142" w:rsidRDefault="00402142">
      <w:r>
        <w:br w:type="page"/>
      </w:r>
    </w:p>
    <w:p w14:paraId="6D8A2B4A" w14:textId="77777777" w:rsidR="00402142" w:rsidRDefault="00402142" w:rsidP="00402142">
      <w:pPr>
        <w:pStyle w:val="Nadpisbezsl1-1"/>
      </w:pPr>
      <w:r>
        <w:lastRenderedPageBreak/>
        <w:t>Příloha č. 10</w:t>
      </w:r>
    </w:p>
    <w:p w14:paraId="68AB9783" w14:textId="77777777" w:rsidR="00402142" w:rsidRDefault="00402142" w:rsidP="00402142">
      <w:pPr>
        <w:pStyle w:val="Nadpisbezsl1-2"/>
      </w:pPr>
      <w:r>
        <w:rPr>
          <w:lang w:eastAsia="cs-CZ"/>
        </w:rPr>
        <w:t>Čestné prohlášení o splnění podmínek v souvislosti se situací na Ukrajině</w:t>
      </w:r>
    </w:p>
    <w:p w14:paraId="19E07082" w14:textId="77777777" w:rsidR="00402142" w:rsidRDefault="00402142" w:rsidP="00402142">
      <w:pPr>
        <w:pStyle w:val="Textbezslovn"/>
        <w:ind w:left="0"/>
      </w:pPr>
    </w:p>
    <w:p w14:paraId="5248DEA0" w14:textId="77777777" w:rsidR="00402142" w:rsidRDefault="00402142" w:rsidP="00402142">
      <w:pPr>
        <w:pStyle w:val="Textbezslovn"/>
        <w:ind w:left="0"/>
        <w:rPr>
          <w:b/>
        </w:rPr>
      </w:pPr>
      <w:r>
        <w:rPr>
          <w:b/>
        </w:rPr>
        <w:t>Čestné prohlášení</w:t>
      </w:r>
    </w:p>
    <w:p w14:paraId="50919131" w14:textId="77777777" w:rsidR="00402142" w:rsidRDefault="00402142" w:rsidP="00402142">
      <w:pPr>
        <w:pStyle w:val="Textbezslovn"/>
        <w:ind w:left="0"/>
      </w:pPr>
      <w:r>
        <w:t>Obchodní firma / jméno a příjmení</w:t>
      </w:r>
      <w:r>
        <w:rPr>
          <w:rStyle w:val="Znakapoznpodarou"/>
        </w:rPr>
        <w:footnoteReference w:id="6"/>
      </w:r>
      <w:r>
        <w:t xml:space="preserve">  [</w:t>
      </w:r>
      <w:r>
        <w:rPr>
          <w:b/>
          <w:highlight w:val="yellow"/>
        </w:rPr>
        <w:t>DOPLNÍ DODAVATEL</w:t>
      </w:r>
      <w:r>
        <w:t>]</w:t>
      </w:r>
    </w:p>
    <w:p w14:paraId="7B7BE24F" w14:textId="77777777" w:rsidR="00402142" w:rsidRDefault="00402142" w:rsidP="00402142">
      <w:pPr>
        <w:pStyle w:val="Textbezslovn"/>
        <w:ind w:left="0"/>
      </w:pPr>
      <w:r>
        <w:t>se sídlem [</w:t>
      </w:r>
      <w:r>
        <w:rPr>
          <w:highlight w:val="yellow"/>
        </w:rPr>
        <w:t>DOPLNÍ DODAVATEL</w:t>
      </w:r>
      <w:r>
        <w:t>]</w:t>
      </w:r>
    </w:p>
    <w:p w14:paraId="5AA5E4E9" w14:textId="77777777" w:rsidR="00402142" w:rsidRDefault="00402142" w:rsidP="00402142">
      <w:pPr>
        <w:pStyle w:val="Textbezslovn"/>
        <w:ind w:left="0"/>
      </w:pPr>
      <w:r>
        <w:t>IČO: [</w:t>
      </w:r>
      <w:r>
        <w:rPr>
          <w:highlight w:val="yellow"/>
        </w:rPr>
        <w:t>DOPLNÍ DODAVATEL</w:t>
      </w:r>
      <w:r>
        <w:t>]</w:t>
      </w:r>
    </w:p>
    <w:p w14:paraId="294BB45C" w14:textId="77777777" w:rsidR="00402142" w:rsidRDefault="00402142" w:rsidP="00402142">
      <w:pPr>
        <w:pStyle w:val="Textbezslovn"/>
        <w:ind w:left="0"/>
      </w:pPr>
      <w:r>
        <w:t>společnost zapsaná v obchodním rejstříku vedeném [</w:t>
      </w:r>
      <w:r>
        <w:rPr>
          <w:highlight w:val="yellow"/>
        </w:rPr>
        <w:t>DOPLNÍ DODAVATEL</w:t>
      </w:r>
      <w:r>
        <w:t>],</w:t>
      </w:r>
    </w:p>
    <w:p w14:paraId="5852EE9C" w14:textId="77777777" w:rsidR="00402142" w:rsidRDefault="00402142" w:rsidP="00402142">
      <w:pPr>
        <w:pStyle w:val="Textbezslovn"/>
        <w:ind w:left="0"/>
      </w:pPr>
      <w:r>
        <w:t>spisová značka [</w:t>
      </w:r>
      <w:r>
        <w:rPr>
          <w:highlight w:val="yellow"/>
        </w:rPr>
        <w:t>DOPLNÍ DODAVATEL</w:t>
      </w:r>
      <w:r>
        <w:t>]</w:t>
      </w:r>
    </w:p>
    <w:p w14:paraId="0098B190" w14:textId="77777777" w:rsidR="00402142" w:rsidRDefault="00402142" w:rsidP="00402142">
      <w:pPr>
        <w:pStyle w:val="Textbezslovn"/>
        <w:ind w:left="0"/>
      </w:pPr>
      <w:r>
        <w:t>zastoupená [</w:t>
      </w:r>
      <w:r>
        <w:rPr>
          <w:highlight w:val="yellow"/>
        </w:rPr>
        <w:t>DOPLNÍ DODAVATEL</w:t>
      </w:r>
      <w:r>
        <w:t>]</w:t>
      </w:r>
    </w:p>
    <w:p w14:paraId="7CE0A173" w14:textId="77777777" w:rsidR="00402142" w:rsidRDefault="00402142" w:rsidP="00402142">
      <w:pPr>
        <w:spacing w:after="0" w:line="240" w:lineRule="auto"/>
        <w:jc w:val="both"/>
        <w:rPr>
          <w:rFonts w:eastAsia="Times New Roman" w:cs="Times New Roman"/>
          <w:lang w:eastAsia="cs-CZ"/>
        </w:rPr>
      </w:pPr>
    </w:p>
    <w:p w14:paraId="509EA533" w14:textId="77777777" w:rsidR="00402142" w:rsidRDefault="00402142" w:rsidP="00402142">
      <w:pPr>
        <w:spacing w:line="240" w:lineRule="auto"/>
        <w:jc w:val="both"/>
        <w:rPr>
          <w:rFonts w:eastAsia="Times New Roman" w:cs="Times New Roman"/>
          <w:lang w:eastAsia="cs-CZ"/>
        </w:rPr>
      </w:pPr>
      <w:r>
        <w:rPr>
          <w:rFonts w:eastAsia="Times New Roman" w:cs="Times New Roman"/>
          <w:lang w:eastAsia="cs-CZ"/>
        </w:rPr>
        <w:t>který podává nabídku do veřejné zakázky s názvem „</w:t>
      </w:r>
      <w:r w:rsidRPr="005A1BEE">
        <w:t>Rekonstrukce výpravní budovy v žst. Benešov nad Ploučnicí</w:t>
      </w:r>
      <w: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134749C" w14:textId="77777777" w:rsidR="00402142" w:rsidRDefault="00402142" w:rsidP="00402142">
      <w:pPr>
        <w:pStyle w:val="Odstavecseseznamem"/>
        <w:numPr>
          <w:ilvl w:val="0"/>
          <w:numId w:val="2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7"/>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8"/>
      </w:r>
      <w:r>
        <w:rPr>
          <w:rFonts w:eastAsia="Calibri" w:cs="Times New Roman"/>
        </w:rPr>
        <w:t>.</w:t>
      </w:r>
    </w:p>
    <w:p w14:paraId="046A71C5" w14:textId="77777777" w:rsidR="00402142" w:rsidRDefault="00402142" w:rsidP="00402142">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F55ABF5" w14:textId="029B5807" w:rsidR="0035531B" w:rsidRDefault="00402142" w:rsidP="00402142">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3956F" w14:textId="77777777" w:rsidR="009005DF" w:rsidRDefault="009005DF" w:rsidP="00962258">
      <w:pPr>
        <w:spacing w:after="0" w:line="240" w:lineRule="auto"/>
      </w:pPr>
      <w:r>
        <w:separator/>
      </w:r>
    </w:p>
  </w:endnote>
  <w:endnote w:type="continuationSeparator" w:id="0">
    <w:p w14:paraId="64C7A99B" w14:textId="77777777" w:rsidR="009005DF" w:rsidRDefault="009005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5DF" w14:paraId="37A946DC" w14:textId="77777777" w:rsidTr="00EB46E5">
      <w:tc>
        <w:tcPr>
          <w:tcW w:w="1361" w:type="dxa"/>
          <w:tcMar>
            <w:left w:w="0" w:type="dxa"/>
            <w:right w:w="0" w:type="dxa"/>
          </w:tcMar>
          <w:vAlign w:val="bottom"/>
        </w:tcPr>
        <w:p w14:paraId="2190B37E" w14:textId="7E9FCF8F" w:rsidR="009005DF" w:rsidRPr="00B8518B" w:rsidRDefault="009005D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1FEE">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1FEE">
            <w:rPr>
              <w:rStyle w:val="slostrnky"/>
              <w:noProof/>
            </w:rPr>
            <w:t>40</w:t>
          </w:r>
          <w:r w:rsidRPr="00B8518B">
            <w:rPr>
              <w:rStyle w:val="slostrnky"/>
            </w:rPr>
            <w:fldChar w:fldCharType="end"/>
          </w:r>
        </w:p>
      </w:tc>
      <w:tc>
        <w:tcPr>
          <w:tcW w:w="284" w:type="dxa"/>
          <w:shd w:val="clear" w:color="auto" w:fill="auto"/>
          <w:tcMar>
            <w:left w:w="0" w:type="dxa"/>
            <w:right w:w="0" w:type="dxa"/>
          </w:tcMar>
        </w:tcPr>
        <w:p w14:paraId="4742B965" w14:textId="77777777" w:rsidR="009005DF" w:rsidRDefault="009005DF" w:rsidP="00B8518B">
          <w:pPr>
            <w:pStyle w:val="Zpat"/>
          </w:pPr>
        </w:p>
      </w:tc>
      <w:tc>
        <w:tcPr>
          <w:tcW w:w="425" w:type="dxa"/>
          <w:shd w:val="clear" w:color="auto" w:fill="auto"/>
          <w:tcMar>
            <w:left w:w="0" w:type="dxa"/>
            <w:right w:w="0" w:type="dxa"/>
          </w:tcMar>
        </w:tcPr>
        <w:p w14:paraId="65CF429D" w14:textId="77777777" w:rsidR="009005DF" w:rsidRDefault="009005DF" w:rsidP="00B8518B">
          <w:pPr>
            <w:pStyle w:val="Zpat"/>
          </w:pPr>
        </w:p>
      </w:tc>
      <w:tc>
        <w:tcPr>
          <w:tcW w:w="8505" w:type="dxa"/>
        </w:tcPr>
        <w:p w14:paraId="5B3B6297" w14:textId="6B3183F2" w:rsidR="009005DF" w:rsidRDefault="009005DF" w:rsidP="00EB46E5">
          <w:pPr>
            <w:pStyle w:val="Zpat0"/>
          </w:pPr>
          <w:r w:rsidRPr="00A4098A">
            <w:t>Světlá nad Sázavou ON - rekonstrukce</w:t>
          </w:r>
        </w:p>
        <w:p w14:paraId="104227BB" w14:textId="77777777" w:rsidR="009005DF" w:rsidRDefault="009005DF" w:rsidP="00EB46E5">
          <w:pPr>
            <w:pStyle w:val="Zpat0"/>
          </w:pPr>
          <w:r>
            <w:t>Díl 1 – VÝZVA K PODÁNÍ NABÍDKY</w:t>
          </w:r>
        </w:p>
        <w:p w14:paraId="54FAE17C" w14:textId="77777777" w:rsidR="009005DF" w:rsidRDefault="009005DF" w:rsidP="0035531B">
          <w:pPr>
            <w:pStyle w:val="Zpat0"/>
          </w:pPr>
        </w:p>
      </w:tc>
    </w:tr>
  </w:tbl>
  <w:p w14:paraId="74104694" w14:textId="77777777" w:rsidR="009005DF" w:rsidRPr="00B8518B" w:rsidRDefault="009005D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0E423AAA" w:rsidR="009005DF" w:rsidRPr="00B8518B" w:rsidRDefault="009005DF" w:rsidP="00460660">
    <w:pPr>
      <w:pStyle w:val="Zpat"/>
      <w:rPr>
        <w:sz w:val="2"/>
        <w:szCs w:val="2"/>
      </w:rPr>
    </w:pPr>
  </w:p>
  <w:p w14:paraId="56F2ECE0" w14:textId="77777777" w:rsidR="009005DF" w:rsidRPr="00460660" w:rsidRDefault="009005D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EA40D" w14:textId="77777777" w:rsidR="009005DF" w:rsidRDefault="009005DF" w:rsidP="00962258">
      <w:pPr>
        <w:spacing w:after="0" w:line="240" w:lineRule="auto"/>
      </w:pPr>
      <w:r>
        <w:separator/>
      </w:r>
    </w:p>
  </w:footnote>
  <w:footnote w:type="continuationSeparator" w:id="0">
    <w:p w14:paraId="6E658A53" w14:textId="77777777" w:rsidR="009005DF" w:rsidRDefault="009005DF" w:rsidP="00962258">
      <w:pPr>
        <w:spacing w:after="0" w:line="240" w:lineRule="auto"/>
      </w:pPr>
      <w:r>
        <w:continuationSeparator/>
      </w:r>
    </w:p>
  </w:footnote>
  <w:footnote w:id="1">
    <w:p w14:paraId="5BD495DE" w14:textId="77777777" w:rsidR="009005DF" w:rsidRDefault="009005DF" w:rsidP="00402142">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3A0B1714" w14:textId="77777777" w:rsidR="009005DF" w:rsidRDefault="009005D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56811D1A" w14:textId="77777777" w:rsidR="009005DF" w:rsidRDefault="009005D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3246492F" w14:textId="77777777" w:rsidR="009005DF" w:rsidRDefault="009005D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D7268A4" w14:textId="77777777" w:rsidR="009005DF" w:rsidRDefault="009005D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C8CC6A2" w14:textId="77777777" w:rsidR="009005DF" w:rsidRDefault="009005DF" w:rsidP="0040214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7">
    <w:p w14:paraId="5FACF045" w14:textId="77777777" w:rsidR="009005DF" w:rsidRDefault="009005DF" w:rsidP="00402142">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8">
    <w:p w14:paraId="088A797C" w14:textId="77777777" w:rsidR="009005DF" w:rsidRDefault="009005DF" w:rsidP="00402142">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5DF" w14:paraId="60CBEB0F" w14:textId="77777777" w:rsidTr="00C02D0A">
      <w:trPr>
        <w:trHeight w:hRule="exact" w:val="454"/>
      </w:trPr>
      <w:tc>
        <w:tcPr>
          <w:tcW w:w="1361" w:type="dxa"/>
          <w:tcMar>
            <w:top w:w="57" w:type="dxa"/>
            <w:left w:w="0" w:type="dxa"/>
            <w:right w:w="0" w:type="dxa"/>
          </w:tcMar>
        </w:tcPr>
        <w:p w14:paraId="7C770B92" w14:textId="77777777" w:rsidR="009005DF" w:rsidRPr="00B8518B" w:rsidRDefault="009005DF" w:rsidP="00523EA7">
          <w:pPr>
            <w:pStyle w:val="Zpat"/>
            <w:rPr>
              <w:rStyle w:val="slostrnky"/>
            </w:rPr>
          </w:pPr>
        </w:p>
      </w:tc>
      <w:tc>
        <w:tcPr>
          <w:tcW w:w="3458" w:type="dxa"/>
          <w:shd w:val="clear" w:color="auto" w:fill="auto"/>
          <w:tcMar>
            <w:top w:w="57" w:type="dxa"/>
            <w:left w:w="0" w:type="dxa"/>
            <w:right w:w="0" w:type="dxa"/>
          </w:tcMar>
        </w:tcPr>
        <w:p w14:paraId="7E03E08A" w14:textId="77777777" w:rsidR="009005DF" w:rsidRDefault="009005DF" w:rsidP="00523EA7">
          <w:pPr>
            <w:pStyle w:val="Zpat"/>
          </w:pPr>
        </w:p>
      </w:tc>
      <w:tc>
        <w:tcPr>
          <w:tcW w:w="5698" w:type="dxa"/>
          <w:shd w:val="clear" w:color="auto" w:fill="auto"/>
          <w:tcMar>
            <w:top w:w="57" w:type="dxa"/>
            <w:left w:w="0" w:type="dxa"/>
            <w:right w:w="0" w:type="dxa"/>
          </w:tcMar>
        </w:tcPr>
        <w:p w14:paraId="75C9FBC0" w14:textId="77777777" w:rsidR="009005DF" w:rsidRPr="00D6163D" w:rsidRDefault="009005DF" w:rsidP="00D6163D">
          <w:pPr>
            <w:pStyle w:val="Druhdokumentu"/>
          </w:pPr>
        </w:p>
      </w:tc>
    </w:tr>
  </w:tbl>
  <w:p w14:paraId="0A059776" w14:textId="77777777" w:rsidR="009005DF" w:rsidRPr="00D6163D" w:rsidRDefault="009005D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005DF" w14:paraId="0DF4D5D3" w14:textId="77777777" w:rsidTr="00B22106">
      <w:trPr>
        <w:trHeight w:hRule="exact" w:val="936"/>
      </w:trPr>
      <w:tc>
        <w:tcPr>
          <w:tcW w:w="1361" w:type="dxa"/>
          <w:tcMar>
            <w:left w:w="0" w:type="dxa"/>
            <w:right w:w="0" w:type="dxa"/>
          </w:tcMar>
        </w:tcPr>
        <w:p w14:paraId="0A2E381C" w14:textId="77777777" w:rsidR="009005DF" w:rsidRPr="00B8518B" w:rsidRDefault="009005DF" w:rsidP="00FC6389">
          <w:pPr>
            <w:pStyle w:val="Zpat"/>
            <w:rPr>
              <w:rStyle w:val="slostrnky"/>
            </w:rPr>
          </w:pPr>
        </w:p>
      </w:tc>
      <w:tc>
        <w:tcPr>
          <w:tcW w:w="3458" w:type="dxa"/>
          <w:shd w:val="clear" w:color="auto" w:fill="auto"/>
          <w:tcMar>
            <w:left w:w="0" w:type="dxa"/>
            <w:right w:w="0" w:type="dxa"/>
          </w:tcMar>
        </w:tcPr>
        <w:p w14:paraId="2A2B34BC" w14:textId="77777777" w:rsidR="009005DF" w:rsidRDefault="009005DF" w:rsidP="00FC6389">
          <w:pPr>
            <w:pStyle w:val="Zpat"/>
          </w:pPr>
        </w:p>
        <w:p w14:paraId="5692CA5E" w14:textId="77777777" w:rsidR="009005DF" w:rsidRDefault="009005DF" w:rsidP="0023206D"/>
        <w:p w14:paraId="586A4938" w14:textId="77777777" w:rsidR="009005DF" w:rsidRDefault="009005DF" w:rsidP="0023206D"/>
        <w:p w14:paraId="0087D7B8" w14:textId="77777777" w:rsidR="009005DF" w:rsidRPr="0023206D" w:rsidRDefault="009005DF"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9005DF" w:rsidRPr="00D6163D" w:rsidRDefault="009005DF" w:rsidP="00FC6389">
          <w:pPr>
            <w:pStyle w:val="Druhdokumentu"/>
          </w:pPr>
        </w:p>
      </w:tc>
    </w:tr>
    <w:tr w:rsidR="009005DF" w14:paraId="1E808196" w14:textId="77777777" w:rsidTr="00B22106">
      <w:trPr>
        <w:trHeight w:hRule="exact" w:val="936"/>
      </w:trPr>
      <w:tc>
        <w:tcPr>
          <w:tcW w:w="1361" w:type="dxa"/>
          <w:tcMar>
            <w:left w:w="0" w:type="dxa"/>
            <w:right w:w="0" w:type="dxa"/>
          </w:tcMar>
        </w:tcPr>
        <w:p w14:paraId="04BBA6B2" w14:textId="77777777" w:rsidR="009005DF" w:rsidRPr="00B8518B" w:rsidRDefault="009005DF" w:rsidP="00FC6389">
          <w:pPr>
            <w:pStyle w:val="Zpat"/>
            <w:rPr>
              <w:rStyle w:val="slostrnky"/>
            </w:rPr>
          </w:pPr>
        </w:p>
      </w:tc>
      <w:tc>
        <w:tcPr>
          <w:tcW w:w="3458" w:type="dxa"/>
          <w:shd w:val="clear" w:color="auto" w:fill="auto"/>
          <w:tcMar>
            <w:left w:w="0" w:type="dxa"/>
            <w:right w:w="0" w:type="dxa"/>
          </w:tcMar>
        </w:tcPr>
        <w:p w14:paraId="2DF6A021" w14:textId="77777777" w:rsidR="009005DF" w:rsidRDefault="009005DF" w:rsidP="00FC6389">
          <w:pPr>
            <w:pStyle w:val="Zpat"/>
          </w:pPr>
        </w:p>
      </w:tc>
      <w:tc>
        <w:tcPr>
          <w:tcW w:w="5756" w:type="dxa"/>
          <w:shd w:val="clear" w:color="auto" w:fill="auto"/>
          <w:tcMar>
            <w:left w:w="0" w:type="dxa"/>
            <w:right w:w="0" w:type="dxa"/>
          </w:tcMar>
        </w:tcPr>
        <w:p w14:paraId="6969E4EF" w14:textId="77777777" w:rsidR="009005DF" w:rsidRPr="00D6163D" w:rsidRDefault="009005DF" w:rsidP="00FC6389">
          <w:pPr>
            <w:pStyle w:val="Druhdokumentu"/>
          </w:pPr>
        </w:p>
      </w:tc>
    </w:tr>
  </w:tbl>
  <w:p w14:paraId="42F82C63" w14:textId="77777777" w:rsidR="009005DF" w:rsidRPr="00460660" w:rsidRDefault="009005DF"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16E106E"/>
    <w:multiLevelType w:val="hybridMultilevel"/>
    <w:tmpl w:val="FE409876"/>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3"/>
  </w:num>
  <w:num w:numId="4">
    <w:abstractNumId w:val="3"/>
  </w:num>
  <w:num w:numId="5">
    <w:abstractNumId w:val="0"/>
  </w:num>
  <w:num w:numId="6">
    <w:abstractNumId w:val="6"/>
  </w:num>
  <w:num w:numId="7">
    <w:abstractNumId w:val="10"/>
  </w:num>
  <w:num w:numId="8">
    <w:abstractNumId w:val="8"/>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7"/>
  </w:num>
  <w:num w:numId="26">
    <w:abstractNumId w:val="0"/>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41B1"/>
    <w:rsid w:val="000043BB"/>
    <w:rsid w:val="000151FD"/>
    <w:rsid w:val="000174E8"/>
    <w:rsid w:val="00017F3C"/>
    <w:rsid w:val="00025952"/>
    <w:rsid w:val="000263A3"/>
    <w:rsid w:val="000338E9"/>
    <w:rsid w:val="00033E15"/>
    <w:rsid w:val="00041EC8"/>
    <w:rsid w:val="000435FD"/>
    <w:rsid w:val="00046545"/>
    <w:rsid w:val="00050550"/>
    <w:rsid w:val="0006499F"/>
    <w:rsid w:val="0006588D"/>
    <w:rsid w:val="00067A5E"/>
    <w:rsid w:val="00067EE3"/>
    <w:rsid w:val="0007139B"/>
    <w:rsid w:val="000719BB"/>
    <w:rsid w:val="00072A65"/>
    <w:rsid w:val="00072C1E"/>
    <w:rsid w:val="00076ACF"/>
    <w:rsid w:val="000839DD"/>
    <w:rsid w:val="00092CC9"/>
    <w:rsid w:val="00093649"/>
    <w:rsid w:val="000972F7"/>
    <w:rsid w:val="000A171D"/>
    <w:rsid w:val="000A23DC"/>
    <w:rsid w:val="000B079A"/>
    <w:rsid w:val="000B4EB8"/>
    <w:rsid w:val="000C03AA"/>
    <w:rsid w:val="000C41F2"/>
    <w:rsid w:val="000D22C4"/>
    <w:rsid w:val="000D27D1"/>
    <w:rsid w:val="000D31AC"/>
    <w:rsid w:val="000D3EAE"/>
    <w:rsid w:val="000D5E72"/>
    <w:rsid w:val="000D7437"/>
    <w:rsid w:val="000E1A7F"/>
    <w:rsid w:val="000F28C2"/>
    <w:rsid w:val="00106A0E"/>
    <w:rsid w:val="00112301"/>
    <w:rsid w:val="00112864"/>
    <w:rsid w:val="00113C78"/>
    <w:rsid w:val="00114472"/>
    <w:rsid w:val="00114988"/>
    <w:rsid w:val="00115069"/>
    <w:rsid w:val="001150F2"/>
    <w:rsid w:val="00134B2F"/>
    <w:rsid w:val="00136430"/>
    <w:rsid w:val="00140082"/>
    <w:rsid w:val="001431D2"/>
    <w:rsid w:val="00146BCB"/>
    <w:rsid w:val="001472A9"/>
    <w:rsid w:val="0015352A"/>
    <w:rsid w:val="0015502C"/>
    <w:rsid w:val="0015632F"/>
    <w:rsid w:val="00163754"/>
    <w:rsid w:val="001656A2"/>
    <w:rsid w:val="0017052B"/>
    <w:rsid w:val="00170EC5"/>
    <w:rsid w:val="00171764"/>
    <w:rsid w:val="001747C1"/>
    <w:rsid w:val="00174AEE"/>
    <w:rsid w:val="00177D6B"/>
    <w:rsid w:val="00181216"/>
    <w:rsid w:val="00181ADD"/>
    <w:rsid w:val="00191D20"/>
    <w:rsid w:val="00191F90"/>
    <w:rsid w:val="00193D8F"/>
    <w:rsid w:val="001950C2"/>
    <w:rsid w:val="00195C01"/>
    <w:rsid w:val="00196E81"/>
    <w:rsid w:val="001B0A3D"/>
    <w:rsid w:val="001B23A1"/>
    <w:rsid w:val="001B3114"/>
    <w:rsid w:val="001B4E74"/>
    <w:rsid w:val="001B560A"/>
    <w:rsid w:val="001B7AA3"/>
    <w:rsid w:val="001C1648"/>
    <w:rsid w:val="001C645F"/>
    <w:rsid w:val="001D4B4A"/>
    <w:rsid w:val="001E651D"/>
    <w:rsid w:val="001E678E"/>
    <w:rsid w:val="001F240B"/>
    <w:rsid w:val="001F47FF"/>
    <w:rsid w:val="001F7789"/>
    <w:rsid w:val="00200E6E"/>
    <w:rsid w:val="0020454B"/>
    <w:rsid w:val="002071BB"/>
    <w:rsid w:val="00207DF5"/>
    <w:rsid w:val="00223FC4"/>
    <w:rsid w:val="002242F6"/>
    <w:rsid w:val="0023206D"/>
    <w:rsid w:val="00233A53"/>
    <w:rsid w:val="00234DE7"/>
    <w:rsid w:val="00240B81"/>
    <w:rsid w:val="00243B9D"/>
    <w:rsid w:val="0024699F"/>
    <w:rsid w:val="00247D01"/>
    <w:rsid w:val="0025030F"/>
    <w:rsid w:val="002514C5"/>
    <w:rsid w:val="00255E56"/>
    <w:rsid w:val="00261A5B"/>
    <w:rsid w:val="002628B5"/>
    <w:rsid w:val="00262E5B"/>
    <w:rsid w:val="00276AFE"/>
    <w:rsid w:val="00283302"/>
    <w:rsid w:val="002924B8"/>
    <w:rsid w:val="002A2C51"/>
    <w:rsid w:val="002A3B57"/>
    <w:rsid w:val="002A5411"/>
    <w:rsid w:val="002B231C"/>
    <w:rsid w:val="002B42EB"/>
    <w:rsid w:val="002C04EE"/>
    <w:rsid w:val="002C31BF"/>
    <w:rsid w:val="002C43D2"/>
    <w:rsid w:val="002C7BFA"/>
    <w:rsid w:val="002D226B"/>
    <w:rsid w:val="002D3B36"/>
    <w:rsid w:val="002D7661"/>
    <w:rsid w:val="002D7FD6"/>
    <w:rsid w:val="002E0CD7"/>
    <w:rsid w:val="002E0CFB"/>
    <w:rsid w:val="002E294C"/>
    <w:rsid w:val="002E5C7B"/>
    <w:rsid w:val="002F4333"/>
    <w:rsid w:val="00301F80"/>
    <w:rsid w:val="00304CD1"/>
    <w:rsid w:val="00305F89"/>
    <w:rsid w:val="00306CDC"/>
    <w:rsid w:val="00307641"/>
    <w:rsid w:val="00311F11"/>
    <w:rsid w:val="00314C8C"/>
    <w:rsid w:val="00315FB1"/>
    <w:rsid w:val="00316C80"/>
    <w:rsid w:val="00317187"/>
    <w:rsid w:val="00322579"/>
    <w:rsid w:val="00324C4C"/>
    <w:rsid w:val="00327EEF"/>
    <w:rsid w:val="0033239F"/>
    <w:rsid w:val="0033738C"/>
    <w:rsid w:val="0034274B"/>
    <w:rsid w:val="0034719F"/>
    <w:rsid w:val="00350A35"/>
    <w:rsid w:val="0035531B"/>
    <w:rsid w:val="003567F9"/>
    <w:rsid w:val="003571D8"/>
    <w:rsid w:val="00357BC6"/>
    <w:rsid w:val="00361422"/>
    <w:rsid w:val="003616A6"/>
    <w:rsid w:val="003708FA"/>
    <w:rsid w:val="003717A3"/>
    <w:rsid w:val="003753A9"/>
    <w:rsid w:val="0037545D"/>
    <w:rsid w:val="00375551"/>
    <w:rsid w:val="003840EE"/>
    <w:rsid w:val="00386FF1"/>
    <w:rsid w:val="00392121"/>
    <w:rsid w:val="00392EB6"/>
    <w:rsid w:val="00394D03"/>
    <w:rsid w:val="003956C6"/>
    <w:rsid w:val="0039768A"/>
    <w:rsid w:val="003A4513"/>
    <w:rsid w:val="003A568C"/>
    <w:rsid w:val="003A5CE6"/>
    <w:rsid w:val="003B03B7"/>
    <w:rsid w:val="003B429F"/>
    <w:rsid w:val="003C33F2"/>
    <w:rsid w:val="003D756E"/>
    <w:rsid w:val="003E15D6"/>
    <w:rsid w:val="003E3CE3"/>
    <w:rsid w:val="003E420D"/>
    <w:rsid w:val="003E4C13"/>
    <w:rsid w:val="003E79F5"/>
    <w:rsid w:val="003F04FC"/>
    <w:rsid w:val="003F3494"/>
    <w:rsid w:val="003F78E7"/>
    <w:rsid w:val="00402142"/>
    <w:rsid w:val="004025EF"/>
    <w:rsid w:val="00402DB7"/>
    <w:rsid w:val="00404BA2"/>
    <w:rsid w:val="004078F3"/>
    <w:rsid w:val="00413C4C"/>
    <w:rsid w:val="00414CBB"/>
    <w:rsid w:val="0041685F"/>
    <w:rsid w:val="00425FE1"/>
    <w:rsid w:val="00427794"/>
    <w:rsid w:val="00433AC3"/>
    <w:rsid w:val="00433BAA"/>
    <w:rsid w:val="00450F07"/>
    <w:rsid w:val="004518CE"/>
    <w:rsid w:val="00451CC4"/>
    <w:rsid w:val="00452F69"/>
    <w:rsid w:val="00453CD3"/>
    <w:rsid w:val="00454716"/>
    <w:rsid w:val="00454BB9"/>
    <w:rsid w:val="00457582"/>
    <w:rsid w:val="00460660"/>
    <w:rsid w:val="00463055"/>
    <w:rsid w:val="00464BA9"/>
    <w:rsid w:val="00474F4D"/>
    <w:rsid w:val="0048094F"/>
    <w:rsid w:val="00483969"/>
    <w:rsid w:val="00484026"/>
    <w:rsid w:val="0048534E"/>
    <w:rsid w:val="00486107"/>
    <w:rsid w:val="004912EF"/>
    <w:rsid w:val="00491827"/>
    <w:rsid w:val="00497119"/>
    <w:rsid w:val="004A6B13"/>
    <w:rsid w:val="004B34E9"/>
    <w:rsid w:val="004B602F"/>
    <w:rsid w:val="004B7607"/>
    <w:rsid w:val="004C086E"/>
    <w:rsid w:val="004C4399"/>
    <w:rsid w:val="004C787C"/>
    <w:rsid w:val="004D062A"/>
    <w:rsid w:val="004E7A1F"/>
    <w:rsid w:val="004F1D17"/>
    <w:rsid w:val="004F20EE"/>
    <w:rsid w:val="004F2463"/>
    <w:rsid w:val="004F4597"/>
    <w:rsid w:val="004F4B9B"/>
    <w:rsid w:val="004F708B"/>
    <w:rsid w:val="005004DA"/>
    <w:rsid w:val="00501B32"/>
    <w:rsid w:val="00503648"/>
    <w:rsid w:val="0050666E"/>
    <w:rsid w:val="00507548"/>
    <w:rsid w:val="00511AB9"/>
    <w:rsid w:val="005210B3"/>
    <w:rsid w:val="0052214B"/>
    <w:rsid w:val="00523BB5"/>
    <w:rsid w:val="00523EA7"/>
    <w:rsid w:val="0052444C"/>
    <w:rsid w:val="005302A4"/>
    <w:rsid w:val="00534E79"/>
    <w:rsid w:val="0053755E"/>
    <w:rsid w:val="005406EB"/>
    <w:rsid w:val="00542A90"/>
    <w:rsid w:val="00550203"/>
    <w:rsid w:val="00551E8F"/>
    <w:rsid w:val="00553375"/>
    <w:rsid w:val="00555884"/>
    <w:rsid w:val="00564DDD"/>
    <w:rsid w:val="00570EDF"/>
    <w:rsid w:val="005736B7"/>
    <w:rsid w:val="0057393E"/>
    <w:rsid w:val="0057467C"/>
    <w:rsid w:val="00575E5A"/>
    <w:rsid w:val="00577539"/>
    <w:rsid w:val="00577A3C"/>
    <w:rsid w:val="00580245"/>
    <w:rsid w:val="00581B99"/>
    <w:rsid w:val="0058401D"/>
    <w:rsid w:val="00584F40"/>
    <w:rsid w:val="00594171"/>
    <w:rsid w:val="005971DD"/>
    <w:rsid w:val="005A1F44"/>
    <w:rsid w:val="005A3D2F"/>
    <w:rsid w:val="005B2655"/>
    <w:rsid w:val="005B3D9A"/>
    <w:rsid w:val="005B523D"/>
    <w:rsid w:val="005C2309"/>
    <w:rsid w:val="005D3C39"/>
    <w:rsid w:val="005D4FD9"/>
    <w:rsid w:val="005F5D3D"/>
    <w:rsid w:val="005F7739"/>
    <w:rsid w:val="005F7C82"/>
    <w:rsid w:val="0060115D"/>
    <w:rsid w:val="00601A8C"/>
    <w:rsid w:val="00603E9A"/>
    <w:rsid w:val="006069E5"/>
    <w:rsid w:val="0061068E"/>
    <w:rsid w:val="006115D3"/>
    <w:rsid w:val="00616090"/>
    <w:rsid w:val="00631801"/>
    <w:rsid w:val="00632339"/>
    <w:rsid w:val="00632862"/>
    <w:rsid w:val="00640B30"/>
    <w:rsid w:val="00651384"/>
    <w:rsid w:val="00651EAB"/>
    <w:rsid w:val="00653257"/>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FE4"/>
    <w:rsid w:val="006C04A0"/>
    <w:rsid w:val="006C2343"/>
    <w:rsid w:val="006C3376"/>
    <w:rsid w:val="006C442A"/>
    <w:rsid w:val="006E0578"/>
    <w:rsid w:val="006E0617"/>
    <w:rsid w:val="006E1EE5"/>
    <w:rsid w:val="006E277F"/>
    <w:rsid w:val="006E314D"/>
    <w:rsid w:val="006E6144"/>
    <w:rsid w:val="006F4014"/>
    <w:rsid w:val="006F6B09"/>
    <w:rsid w:val="00702F01"/>
    <w:rsid w:val="007038DC"/>
    <w:rsid w:val="00704FE4"/>
    <w:rsid w:val="0070648F"/>
    <w:rsid w:val="00706F4C"/>
    <w:rsid w:val="007105BE"/>
    <w:rsid w:val="00710723"/>
    <w:rsid w:val="007134F3"/>
    <w:rsid w:val="00713D3B"/>
    <w:rsid w:val="00723ED1"/>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3DC0"/>
    <w:rsid w:val="007755E7"/>
    <w:rsid w:val="00775F3E"/>
    <w:rsid w:val="0077673A"/>
    <w:rsid w:val="00776A8A"/>
    <w:rsid w:val="00777764"/>
    <w:rsid w:val="007846E1"/>
    <w:rsid w:val="007847D6"/>
    <w:rsid w:val="00791077"/>
    <w:rsid w:val="00795337"/>
    <w:rsid w:val="007A2107"/>
    <w:rsid w:val="007A2E83"/>
    <w:rsid w:val="007A5172"/>
    <w:rsid w:val="007A67A0"/>
    <w:rsid w:val="007B33F0"/>
    <w:rsid w:val="007B3D4D"/>
    <w:rsid w:val="007B4648"/>
    <w:rsid w:val="007B570C"/>
    <w:rsid w:val="007C6A1C"/>
    <w:rsid w:val="007D0559"/>
    <w:rsid w:val="007D0F31"/>
    <w:rsid w:val="007D5A8D"/>
    <w:rsid w:val="007D7AA8"/>
    <w:rsid w:val="007E2234"/>
    <w:rsid w:val="007E4A6E"/>
    <w:rsid w:val="007F56A7"/>
    <w:rsid w:val="007F6C44"/>
    <w:rsid w:val="00800851"/>
    <w:rsid w:val="00802ABF"/>
    <w:rsid w:val="00802D83"/>
    <w:rsid w:val="008063DD"/>
    <w:rsid w:val="00807DD0"/>
    <w:rsid w:val="00821D01"/>
    <w:rsid w:val="00822B88"/>
    <w:rsid w:val="00826B7B"/>
    <w:rsid w:val="008305EA"/>
    <w:rsid w:val="00831A23"/>
    <w:rsid w:val="00831DE9"/>
    <w:rsid w:val="00833899"/>
    <w:rsid w:val="0084491A"/>
    <w:rsid w:val="00845C50"/>
    <w:rsid w:val="00846789"/>
    <w:rsid w:val="008513D8"/>
    <w:rsid w:val="00854C86"/>
    <w:rsid w:val="00854CAA"/>
    <w:rsid w:val="00854DC9"/>
    <w:rsid w:val="00856BFF"/>
    <w:rsid w:val="00862756"/>
    <w:rsid w:val="00865FC7"/>
    <w:rsid w:val="00872044"/>
    <w:rsid w:val="00875549"/>
    <w:rsid w:val="0087698D"/>
    <w:rsid w:val="00876D73"/>
    <w:rsid w:val="00887139"/>
    <w:rsid w:val="00887F36"/>
    <w:rsid w:val="0089568E"/>
    <w:rsid w:val="008970AF"/>
    <w:rsid w:val="008A1A39"/>
    <w:rsid w:val="008A1A55"/>
    <w:rsid w:val="008A3568"/>
    <w:rsid w:val="008A4B42"/>
    <w:rsid w:val="008A79B7"/>
    <w:rsid w:val="008B2021"/>
    <w:rsid w:val="008B22D4"/>
    <w:rsid w:val="008B70C7"/>
    <w:rsid w:val="008C50F3"/>
    <w:rsid w:val="008C5E0A"/>
    <w:rsid w:val="008C65BC"/>
    <w:rsid w:val="008C65E0"/>
    <w:rsid w:val="008C7EFE"/>
    <w:rsid w:val="008D03B9"/>
    <w:rsid w:val="008D049E"/>
    <w:rsid w:val="008D1D09"/>
    <w:rsid w:val="008D30C7"/>
    <w:rsid w:val="008D552B"/>
    <w:rsid w:val="008E1138"/>
    <w:rsid w:val="008E3302"/>
    <w:rsid w:val="008F18D6"/>
    <w:rsid w:val="008F1D23"/>
    <w:rsid w:val="008F2C21"/>
    <w:rsid w:val="008F2C9B"/>
    <w:rsid w:val="008F6F24"/>
    <w:rsid w:val="008F7209"/>
    <w:rsid w:val="008F797B"/>
    <w:rsid w:val="009005DF"/>
    <w:rsid w:val="00903469"/>
    <w:rsid w:val="00904780"/>
    <w:rsid w:val="0090635B"/>
    <w:rsid w:val="00907905"/>
    <w:rsid w:val="00920DEB"/>
    <w:rsid w:val="00922385"/>
    <w:rsid w:val="009223DF"/>
    <w:rsid w:val="00930B79"/>
    <w:rsid w:val="00936091"/>
    <w:rsid w:val="00940D8A"/>
    <w:rsid w:val="00942957"/>
    <w:rsid w:val="00943CFE"/>
    <w:rsid w:val="00945869"/>
    <w:rsid w:val="00951218"/>
    <w:rsid w:val="009531C1"/>
    <w:rsid w:val="00954A73"/>
    <w:rsid w:val="0095570C"/>
    <w:rsid w:val="00956E6A"/>
    <w:rsid w:val="00961490"/>
    <w:rsid w:val="00962258"/>
    <w:rsid w:val="00964860"/>
    <w:rsid w:val="009678B7"/>
    <w:rsid w:val="00971A54"/>
    <w:rsid w:val="00971AF4"/>
    <w:rsid w:val="00972EF6"/>
    <w:rsid w:val="00992C61"/>
    <w:rsid w:val="00992D9C"/>
    <w:rsid w:val="00993835"/>
    <w:rsid w:val="00996972"/>
    <w:rsid w:val="00996CB8"/>
    <w:rsid w:val="009A15AE"/>
    <w:rsid w:val="009A7A46"/>
    <w:rsid w:val="009B2E97"/>
    <w:rsid w:val="009B5146"/>
    <w:rsid w:val="009C418E"/>
    <w:rsid w:val="009C442C"/>
    <w:rsid w:val="009D20A1"/>
    <w:rsid w:val="009D380E"/>
    <w:rsid w:val="009D5E4A"/>
    <w:rsid w:val="009D615E"/>
    <w:rsid w:val="009D706D"/>
    <w:rsid w:val="009E0162"/>
    <w:rsid w:val="009E07F4"/>
    <w:rsid w:val="009E1201"/>
    <w:rsid w:val="009E7C45"/>
    <w:rsid w:val="009F309B"/>
    <w:rsid w:val="009F392E"/>
    <w:rsid w:val="009F53C5"/>
    <w:rsid w:val="00A04699"/>
    <w:rsid w:val="00A056F9"/>
    <w:rsid w:val="00A05AB8"/>
    <w:rsid w:val="00A0740E"/>
    <w:rsid w:val="00A1185B"/>
    <w:rsid w:val="00A119EC"/>
    <w:rsid w:val="00A132D2"/>
    <w:rsid w:val="00A15262"/>
    <w:rsid w:val="00A30791"/>
    <w:rsid w:val="00A318A2"/>
    <w:rsid w:val="00A36099"/>
    <w:rsid w:val="00A4050F"/>
    <w:rsid w:val="00A4098A"/>
    <w:rsid w:val="00A47EB4"/>
    <w:rsid w:val="00A50641"/>
    <w:rsid w:val="00A50E1B"/>
    <w:rsid w:val="00A530BF"/>
    <w:rsid w:val="00A54DE5"/>
    <w:rsid w:val="00A6177B"/>
    <w:rsid w:val="00A6539B"/>
    <w:rsid w:val="00A66136"/>
    <w:rsid w:val="00A71189"/>
    <w:rsid w:val="00A7364A"/>
    <w:rsid w:val="00A74DCC"/>
    <w:rsid w:val="00A753ED"/>
    <w:rsid w:val="00A77512"/>
    <w:rsid w:val="00A77983"/>
    <w:rsid w:val="00A869A0"/>
    <w:rsid w:val="00A94C2F"/>
    <w:rsid w:val="00AA257A"/>
    <w:rsid w:val="00AA2C03"/>
    <w:rsid w:val="00AA3D6D"/>
    <w:rsid w:val="00AA3E17"/>
    <w:rsid w:val="00AA4CBB"/>
    <w:rsid w:val="00AA65FA"/>
    <w:rsid w:val="00AA7351"/>
    <w:rsid w:val="00AB1063"/>
    <w:rsid w:val="00AB5AE0"/>
    <w:rsid w:val="00AC3D7F"/>
    <w:rsid w:val="00AD056F"/>
    <w:rsid w:val="00AD0C7B"/>
    <w:rsid w:val="00AD1771"/>
    <w:rsid w:val="00AD1786"/>
    <w:rsid w:val="00AD3AE0"/>
    <w:rsid w:val="00AD443D"/>
    <w:rsid w:val="00AD5F1A"/>
    <w:rsid w:val="00AD6731"/>
    <w:rsid w:val="00AD792A"/>
    <w:rsid w:val="00AE1D4A"/>
    <w:rsid w:val="00AE3923"/>
    <w:rsid w:val="00AE3BB4"/>
    <w:rsid w:val="00AF20AA"/>
    <w:rsid w:val="00AF405C"/>
    <w:rsid w:val="00AF498E"/>
    <w:rsid w:val="00AF4A09"/>
    <w:rsid w:val="00B008D5"/>
    <w:rsid w:val="00B02DC4"/>
    <w:rsid w:val="00B02F73"/>
    <w:rsid w:val="00B0619F"/>
    <w:rsid w:val="00B11ED7"/>
    <w:rsid w:val="00B13A26"/>
    <w:rsid w:val="00B15D0D"/>
    <w:rsid w:val="00B20A32"/>
    <w:rsid w:val="00B22106"/>
    <w:rsid w:val="00B30CF3"/>
    <w:rsid w:val="00B3270E"/>
    <w:rsid w:val="00B36181"/>
    <w:rsid w:val="00B429CF"/>
    <w:rsid w:val="00B5431A"/>
    <w:rsid w:val="00B5467C"/>
    <w:rsid w:val="00B555CD"/>
    <w:rsid w:val="00B561B6"/>
    <w:rsid w:val="00B60046"/>
    <w:rsid w:val="00B61530"/>
    <w:rsid w:val="00B62EAA"/>
    <w:rsid w:val="00B71CC3"/>
    <w:rsid w:val="00B75EE1"/>
    <w:rsid w:val="00B77481"/>
    <w:rsid w:val="00B77C6D"/>
    <w:rsid w:val="00B80E53"/>
    <w:rsid w:val="00B8518B"/>
    <w:rsid w:val="00B90978"/>
    <w:rsid w:val="00B9772C"/>
    <w:rsid w:val="00B97CC3"/>
    <w:rsid w:val="00BA3937"/>
    <w:rsid w:val="00BA6330"/>
    <w:rsid w:val="00BB3B7F"/>
    <w:rsid w:val="00BB4931"/>
    <w:rsid w:val="00BB4AF2"/>
    <w:rsid w:val="00BC06C4"/>
    <w:rsid w:val="00BC1C35"/>
    <w:rsid w:val="00BC1C4B"/>
    <w:rsid w:val="00BC6D2B"/>
    <w:rsid w:val="00BD0212"/>
    <w:rsid w:val="00BD6903"/>
    <w:rsid w:val="00BD7E91"/>
    <w:rsid w:val="00BD7F0D"/>
    <w:rsid w:val="00BE2276"/>
    <w:rsid w:val="00BE3FA8"/>
    <w:rsid w:val="00BE49F4"/>
    <w:rsid w:val="00C00D11"/>
    <w:rsid w:val="00C02D0A"/>
    <w:rsid w:val="00C03A6E"/>
    <w:rsid w:val="00C1197B"/>
    <w:rsid w:val="00C12857"/>
    <w:rsid w:val="00C154A5"/>
    <w:rsid w:val="00C226C0"/>
    <w:rsid w:val="00C30ADB"/>
    <w:rsid w:val="00C35F57"/>
    <w:rsid w:val="00C42FE6"/>
    <w:rsid w:val="00C44F6A"/>
    <w:rsid w:val="00C4649B"/>
    <w:rsid w:val="00C539F7"/>
    <w:rsid w:val="00C609F0"/>
    <w:rsid w:val="00C6198E"/>
    <w:rsid w:val="00C708EA"/>
    <w:rsid w:val="00C71941"/>
    <w:rsid w:val="00C759F1"/>
    <w:rsid w:val="00C776E5"/>
    <w:rsid w:val="00C778A5"/>
    <w:rsid w:val="00C857EB"/>
    <w:rsid w:val="00C93E06"/>
    <w:rsid w:val="00C95162"/>
    <w:rsid w:val="00C953B5"/>
    <w:rsid w:val="00CB1C2E"/>
    <w:rsid w:val="00CB21FD"/>
    <w:rsid w:val="00CB3151"/>
    <w:rsid w:val="00CB6A37"/>
    <w:rsid w:val="00CB7684"/>
    <w:rsid w:val="00CC4380"/>
    <w:rsid w:val="00CC7C8F"/>
    <w:rsid w:val="00CD1FC4"/>
    <w:rsid w:val="00CD2594"/>
    <w:rsid w:val="00CE036A"/>
    <w:rsid w:val="00CF59B0"/>
    <w:rsid w:val="00D019D7"/>
    <w:rsid w:val="00D01F9B"/>
    <w:rsid w:val="00D034A0"/>
    <w:rsid w:val="00D10A2D"/>
    <w:rsid w:val="00D139AC"/>
    <w:rsid w:val="00D21061"/>
    <w:rsid w:val="00D21A75"/>
    <w:rsid w:val="00D262E3"/>
    <w:rsid w:val="00D30ADF"/>
    <w:rsid w:val="00D37B14"/>
    <w:rsid w:val="00D4108E"/>
    <w:rsid w:val="00D41E81"/>
    <w:rsid w:val="00D42D34"/>
    <w:rsid w:val="00D4300E"/>
    <w:rsid w:val="00D462AA"/>
    <w:rsid w:val="00D6163D"/>
    <w:rsid w:val="00D6259C"/>
    <w:rsid w:val="00D64E41"/>
    <w:rsid w:val="00D831A3"/>
    <w:rsid w:val="00D85F52"/>
    <w:rsid w:val="00D87B1C"/>
    <w:rsid w:val="00D94B7C"/>
    <w:rsid w:val="00D97BE3"/>
    <w:rsid w:val="00DA3711"/>
    <w:rsid w:val="00DB3898"/>
    <w:rsid w:val="00DB619A"/>
    <w:rsid w:val="00DB6628"/>
    <w:rsid w:val="00DC7F25"/>
    <w:rsid w:val="00DD46F3"/>
    <w:rsid w:val="00DD63D8"/>
    <w:rsid w:val="00DD7A41"/>
    <w:rsid w:val="00DE276A"/>
    <w:rsid w:val="00DE460A"/>
    <w:rsid w:val="00DE51A5"/>
    <w:rsid w:val="00DE56F2"/>
    <w:rsid w:val="00DF116D"/>
    <w:rsid w:val="00DF651A"/>
    <w:rsid w:val="00E01D8D"/>
    <w:rsid w:val="00E01EA1"/>
    <w:rsid w:val="00E135DC"/>
    <w:rsid w:val="00E16FF7"/>
    <w:rsid w:val="00E17045"/>
    <w:rsid w:val="00E20A91"/>
    <w:rsid w:val="00E21F6C"/>
    <w:rsid w:val="00E22C30"/>
    <w:rsid w:val="00E24F78"/>
    <w:rsid w:val="00E26D68"/>
    <w:rsid w:val="00E27590"/>
    <w:rsid w:val="00E3004C"/>
    <w:rsid w:val="00E34F98"/>
    <w:rsid w:val="00E37347"/>
    <w:rsid w:val="00E437B0"/>
    <w:rsid w:val="00E44045"/>
    <w:rsid w:val="00E51116"/>
    <w:rsid w:val="00E618C4"/>
    <w:rsid w:val="00E61B47"/>
    <w:rsid w:val="00E6502D"/>
    <w:rsid w:val="00E7218A"/>
    <w:rsid w:val="00E75AC2"/>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3C5F"/>
    <w:rsid w:val="00EE7882"/>
    <w:rsid w:val="00EF0C73"/>
    <w:rsid w:val="00EF42E0"/>
    <w:rsid w:val="00EF45B6"/>
    <w:rsid w:val="00EF4DAC"/>
    <w:rsid w:val="00F016C7"/>
    <w:rsid w:val="00F02B6A"/>
    <w:rsid w:val="00F07102"/>
    <w:rsid w:val="00F12DEC"/>
    <w:rsid w:val="00F1715C"/>
    <w:rsid w:val="00F23925"/>
    <w:rsid w:val="00F26ECE"/>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7F82"/>
    <w:rsid w:val="00F720CC"/>
    <w:rsid w:val="00F73E11"/>
    <w:rsid w:val="00F86BA6"/>
    <w:rsid w:val="00F911D1"/>
    <w:rsid w:val="00F91FEE"/>
    <w:rsid w:val="00F92075"/>
    <w:rsid w:val="00F95A2C"/>
    <w:rsid w:val="00F969C1"/>
    <w:rsid w:val="00F97B8C"/>
    <w:rsid w:val="00FB6342"/>
    <w:rsid w:val="00FC6389"/>
    <w:rsid w:val="00FD014E"/>
    <w:rsid w:val="00FD2EA2"/>
    <w:rsid w:val="00FD39DE"/>
    <w:rsid w:val="00FD4743"/>
    <w:rsid w:val="00FD5538"/>
    <w:rsid w:val="00FD7287"/>
    <w:rsid w:val="00FD7C86"/>
    <w:rsid w:val="00FE063F"/>
    <w:rsid w:val="00FE3A42"/>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zakazky.spravazeleznic.cz/" TargetMode="External"/><Relationship Id="rId25" Type="http://schemas.openxmlformats.org/officeDocument/2006/relationships/hyperlink" Target="https://xdc.szd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zd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357B9B7-5495-4D46-AA9E-2DA3565CC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147</TotalTime>
  <Pages>40</Pages>
  <Words>16910</Words>
  <Characters>99769</Characters>
  <Application>Microsoft Office Word</Application>
  <DocSecurity>0</DocSecurity>
  <Lines>831</Lines>
  <Paragraphs>232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13</cp:revision>
  <cp:lastPrinted>2019-03-07T14:42:00Z</cp:lastPrinted>
  <dcterms:created xsi:type="dcterms:W3CDTF">2022-06-22T13:25:00Z</dcterms:created>
  <dcterms:modified xsi:type="dcterms:W3CDTF">2022-07-27T08:04:00Z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